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A6" w:rsidRPr="006D547C" w:rsidRDefault="00B141A6" w:rsidP="00B141A6">
      <w:pPr>
        <w:spacing w:after="0" w:line="240" w:lineRule="auto"/>
        <w:jc w:val="center"/>
        <w:rPr>
          <w:rFonts w:ascii="Algerian" w:hAnsi="Algerian"/>
          <w:b/>
          <w:sz w:val="72"/>
          <w:szCs w:val="72"/>
          <w:lang w:val="en-GB"/>
        </w:rPr>
      </w:pPr>
      <w:r w:rsidRPr="006D547C">
        <w:rPr>
          <w:rFonts w:ascii="Algerian" w:hAnsi="Algerian"/>
          <w:b/>
          <w:sz w:val="72"/>
          <w:szCs w:val="72"/>
          <w:lang w:val="en-GB"/>
        </w:rPr>
        <w:t>KOGI STATE POLYTECHNIC</w:t>
      </w:r>
    </w:p>
    <w:p w:rsidR="00B141A6" w:rsidRPr="006D547C" w:rsidRDefault="00B141A6" w:rsidP="00B141A6">
      <w:pPr>
        <w:spacing w:after="0" w:line="240" w:lineRule="auto"/>
        <w:jc w:val="center"/>
        <w:rPr>
          <w:b/>
          <w:sz w:val="28"/>
          <w:lang w:val="en-GB"/>
        </w:rPr>
      </w:pPr>
      <w:r w:rsidRPr="006D547C">
        <w:rPr>
          <w:b/>
          <w:sz w:val="28"/>
          <w:lang w:val="en-GB"/>
        </w:rPr>
        <w:t>P.M.B 1101 LOKOJA, KOGI STATE</w:t>
      </w:r>
    </w:p>
    <w:p w:rsidR="00B141A6" w:rsidRPr="006D547C" w:rsidRDefault="00B141A6" w:rsidP="00B141A6">
      <w:pPr>
        <w:jc w:val="center"/>
        <w:rPr>
          <w:b/>
          <w:sz w:val="28"/>
          <w:lang w:val="en-GB"/>
        </w:rPr>
      </w:pPr>
      <w:r w:rsidRPr="006D547C">
        <w:rPr>
          <w:b/>
          <w:sz w:val="28"/>
          <w:lang w:val="en-GB"/>
        </w:rPr>
        <w:t>(OFFICE OF THE REGISTRAR)</w:t>
      </w:r>
    </w:p>
    <w:p w:rsidR="00B141A6" w:rsidRDefault="000B3A14" w:rsidP="00B141A6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2021/2022</w:t>
      </w:r>
      <w:r w:rsidR="00B141A6" w:rsidRPr="006D547C">
        <w:rPr>
          <w:b/>
          <w:sz w:val="28"/>
          <w:lang w:val="en-GB"/>
        </w:rPr>
        <w:t xml:space="preserve"> </w:t>
      </w:r>
      <w:r w:rsidR="00B141A6">
        <w:rPr>
          <w:b/>
          <w:sz w:val="28"/>
          <w:lang w:val="en-GB"/>
        </w:rPr>
        <w:t>ADMISSION</w:t>
      </w:r>
    </w:p>
    <w:p w:rsidR="000F40C6" w:rsidRDefault="000F40C6" w:rsidP="007F3142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NATIONAL DIPLOMA (ND) AND HIGHER NATIONAL DIPLOMA (HND) PROGRAMMES</w:t>
      </w:r>
    </w:p>
    <w:p w:rsidR="00BD3BD6" w:rsidRPr="006D547C" w:rsidRDefault="00BD3BD6" w:rsidP="00BD3BD6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NATIONAL DIPLOMA ADMISSION PROCEDURE</w:t>
      </w:r>
    </w:p>
    <w:p w:rsidR="006B3AFB" w:rsidRDefault="00B141A6" w:rsidP="00517F7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This </w:t>
      </w:r>
      <w:r w:rsidR="0059237D">
        <w:rPr>
          <w:sz w:val="24"/>
          <w:szCs w:val="24"/>
          <w:lang w:val="en-GB"/>
        </w:rPr>
        <w:t>is to inform candidates who ch</w:t>
      </w:r>
      <w:r>
        <w:rPr>
          <w:sz w:val="24"/>
          <w:szCs w:val="24"/>
          <w:lang w:val="en-GB"/>
        </w:rPr>
        <w:t>ose Kogi State Polytechnic, Lokoja, as First Choice Institution in the 2021 Unified</w:t>
      </w:r>
      <w:r w:rsidR="008A0FC6">
        <w:rPr>
          <w:sz w:val="24"/>
          <w:szCs w:val="24"/>
          <w:lang w:val="en-GB"/>
        </w:rPr>
        <w:t xml:space="preserve"> Tertiary Matriculation Examination (UTME)</w:t>
      </w:r>
      <w:r w:rsidR="000B3A14">
        <w:rPr>
          <w:sz w:val="24"/>
          <w:szCs w:val="24"/>
          <w:lang w:val="en-GB"/>
        </w:rPr>
        <w:t xml:space="preserve"> and scored a minimum of 10</w:t>
      </w:r>
      <w:r w:rsidR="008A0FC6">
        <w:rPr>
          <w:sz w:val="24"/>
          <w:szCs w:val="24"/>
          <w:lang w:val="en-GB"/>
        </w:rPr>
        <w:t xml:space="preserve">0 in the </w:t>
      </w:r>
      <w:r w:rsidR="007F3142">
        <w:rPr>
          <w:sz w:val="24"/>
          <w:szCs w:val="24"/>
          <w:lang w:val="en-GB"/>
        </w:rPr>
        <w:t xml:space="preserve">Post UTME </w:t>
      </w:r>
      <w:r w:rsidR="008A0FC6">
        <w:rPr>
          <w:sz w:val="24"/>
          <w:szCs w:val="24"/>
          <w:lang w:val="en-GB"/>
        </w:rPr>
        <w:t xml:space="preserve">examination that registration for the </w:t>
      </w:r>
      <w:r w:rsidR="00917E96">
        <w:rPr>
          <w:sz w:val="24"/>
          <w:szCs w:val="24"/>
          <w:lang w:val="en-GB"/>
        </w:rPr>
        <w:t xml:space="preserve">Post UTME Screening for the 2021/2022 </w:t>
      </w:r>
      <w:r w:rsidR="008A0FC6">
        <w:rPr>
          <w:sz w:val="24"/>
          <w:szCs w:val="24"/>
          <w:lang w:val="en-GB"/>
        </w:rPr>
        <w:t xml:space="preserve">admission </w:t>
      </w:r>
      <w:r w:rsidR="00B629AE">
        <w:rPr>
          <w:sz w:val="24"/>
          <w:szCs w:val="24"/>
          <w:lang w:val="en-GB"/>
        </w:rPr>
        <w:t>commences on Wednesday</w:t>
      </w:r>
      <w:r w:rsidR="008A0FC6">
        <w:rPr>
          <w:sz w:val="24"/>
          <w:szCs w:val="24"/>
          <w:lang w:val="en-GB"/>
        </w:rPr>
        <w:t xml:space="preserve"> </w:t>
      </w:r>
      <w:r w:rsidR="00B629AE">
        <w:rPr>
          <w:sz w:val="24"/>
          <w:szCs w:val="24"/>
          <w:lang w:val="en-GB"/>
        </w:rPr>
        <w:t>22</w:t>
      </w:r>
      <w:r w:rsidR="00B629AE">
        <w:rPr>
          <w:sz w:val="24"/>
          <w:szCs w:val="24"/>
          <w:vertAlign w:val="superscript"/>
          <w:lang w:val="en-GB"/>
        </w:rPr>
        <w:t xml:space="preserve">nd </w:t>
      </w:r>
      <w:r w:rsidR="00B629AE">
        <w:rPr>
          <w:sz w:val="24"/>
          <w:szCs w:val="24"/>
          <w:lang w:val="en-GB"/>
        </w:rPr>
        <w:t>September</w:t>
      </w:r>
      <w:r w:rsidR="008A0FC6">
        <w:rPr>
          <w:sz w:val="24"/>
          <w:szCs w:val="24"/>
          <w:lang w:val="en-GB"/>
        </w:rPr>
        <w:t>, 2021</w:t>
      </w:r>
      <w:r w:rsidR="005D53D2">
        <w:rPr>
          <w:sz w:val="24"/>
          <w:szCs w:val="24"/>
          <w:lang w:val="en-GB"/>
        </w:rPr>
        <w:t xml:space="preserve"> to 22</w:t>
      </w:r>
      <w:r w:rsidR="005D53D2" w:rsidRPr="005D53D2">
        <w:rPr>
          <w:sz w:val="24"/>
          <w:szCs w:val="24"/>
          <w:vertAlign w:val="superscript"/>
          <w:lang w:val="en-GB"/>
        </w:rPr>
        <w:t>nd</w:t>
      </w:r>
      <w:r w:rsidR="005D53D2">
        <w:rPr>
          <w:sz w:val="24"/>
          <w:szCs w:val="24"/>
          <w:lang w:val="en-GB"/>
        </w:rPr>
        <w:t xml:space="preserve"> October, 2021</w:t>
      </w:r>
      <w:r w:rsidR="00FC26F0">
        <w:rPr>
          <w:sz w:val="24"/>
          <w:szCs w:val="24"/>
          <w:lang w:val="en-GB"/>
        </w:rPr>
        <w:t>.</w:t>
      </w:r>
      <w:r w:rsidR="006B3AFB">
        <w:rPr>
          <w:sz w:val="24"/>
          <w:szCs w:val="24"/>
          <w:lang w:val="en-GB"/>
        </w:rPr>
        <w:t xml:space="preserve"> </w:t>
      </w:r>
    </w:p>
    <w:p w:rsidR="00B141A6" w:rsidRDefault="006B3AFB" w:rsidP="00517F7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Also candidates who chose Kogi State Polytechnic as second or Third choice </w:t>
      </w:r>
      <w:r w:rsidR="007F3142">
        <w:rPr>
          <w:sz w:val="24"/>
          <w:szCs w:val="24"/>
          <w:lang w:val="en-GB"/>
        </w:rPr>
        <w:t xml:space="preserve">of institution </w:t>
      </w:r>
      <w:r>
        <w:rPr>
          <w:sz w:val="24"/>
          <w:szCs w:val="24"/>
          <w:lang w:val="en-GB"/>
        </w:rPr>
        <w:t xml:space="preserve">are </w:t>
      </w:r>
      <w:proofErr w:type="spellStart"/>
      <w:r>
        <w:rPr>
          <w:sz w:val="24"/>
          <w:szCs w:val="24"/>
          <w:lang w:val="en-GB"/>
        </w:rPr>
        <w:t>to</w:t>
      </w:r>
      <w:proofErr w:type="spellEnd"/>
      <w:r>
        <w:rPr>
          <w:sz w:val="24"/>
          <w:szCs w:val="24"/>
          <w:lang w:val="en-GB"/>
        </w:rPr>
        <w:t xml:space="preserve"> kindly update their First Choice of Institution to Kogi State Polytechnic via the Jamb Portal (Jamb.org)</w:t>
      </w:r>
    </w:p>
    <w:p w:rsidR="009461AB" w:rsidRDefault="009461AB" w:rsidP="00517F7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Eligible applicants are to visit </w:t>
      </w:r>
      <w:hyperlink r:id="rId6" w:history="1">
        <w:r w:rsidRPr="00BE1D66">
          <w:rPr>
            <w:rStyle w:val="Hyperlink"/>
            <w:sz w:val="24"/>
            <w:szCs w:val="24"/>
            <w:lang w:val="en-GB"/>
          </w:rPr>
          <w:t>www.kogistatepolytechnic.edu.ng</w:t>
        </w:r>
      </w:hyperlink>
    </w:p>
    <w:p w:rsidR="009461AB" w:rsidRPr="00B604E0" w:rsidRDefault="009461AB" w:rsidP="00517F7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B604E0">
        <w:rPr>
          <w:sz w:val="24"/>
          <w:szCs w:val="24"/>
          <w:lang w:val="en-GB"/>
        </w:rPr>
        <w:t>Click on apply Online</w:t>
      </w:r>
    </w:p>
    <w:p w:rsidR="009461AB" w:rsidRDefault="009461AB" w:rsidP="00517F7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B604E0">
        <w:rPr>
          <w:sz w:val="24"/>
          <w:szCs w:val="24"/>
          <w:lang w:val="en-GB"/>
        </w:rPr>
        <w:t>Click on UTME Screening Application</w:t>
      </w:r>
    </w:p>
    <w:p w:rsidR="009461AB" w:rsidRDefault="009461AB" w:rsidP="00517F7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B604E0">
        <w:rPr>
          <w:sz w:val="24"/>
          <w:szCs w:val="24"/>
          <w:lang w:val="en-GB"/>
        </w:rPr>
        <w:t>Follow the displayed instruction, you may wish to download the instruction as guide</w:t>
      </w:r>
    </w:p>
    <w:p w:rsidR="009461AB" w:rsidRDefault="009461AB" w:rsidP="00517F7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B604E0">
        <w:rPr>
          <w:sz w:val="24"/>
          <w:szCs w:val="24"/>
          <w:lang w:val="en-GB"/>
        </w:rPr>
        <w:t>Click on proceed to Login</w:t>
      </w:r>
    </w:p>
    <w:p w:rsidR="009461AB" w:rsidRPr="00B604E0" w:rsidRDefault="006B3AFB" w:rsidP="00517F7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B604E0">
        <w:rPr>
          <w:sz w:val="24"/>
          <w:szCs w:val="24"/>
          <w:lang w:val="en-GB"/>
        </w:rPr>
        <w:t>Enter”</w:t>
      </w:r>
      <w:r w:rsidR="009461AB" w:rsidRPr="00B604E0">
        <w:rPr>
          <w:sz w:val="24"/>
          <w:szCs w:val="24"/>
          <w:lang w:val="en-GB"/>
        </w:rPr>
        <w:t xml:space="preserve"> UTME No” as username and “password’ as default password</w:t>
      </w:r>
    </w:p>
    <w:p w:rsidR="009461AB" w:rsidRDefault="00473A82" w:rsidP="00517F7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</w:t>
      </w:r>
      <w:r w:rsidR="009461AB">
        <w:rPr>
          <w:sz w:val="24"/>
          <w:szCs w:val="24"/>
          <w:lang w:val="en-GB"/>
        </w:rPr>
        <w:t>indly</w:t>
      </w:r>
      <w:r>
        <w:rPr>
          <w:sz w:val="24"/>
          <w:szCs w:val="24"/>
          <w:lang w:val="en-GB"/>
        </w:rPr>
        <w:t xml:space="preserve"> complete the short bio-data Form</w:t>
      </w:r>
    </w:p>
    <w:p w:rsidR="00473A82" w:rsidRDefault="00473A82" w:rsidP="00517F7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Update passport photograph with red background not more than 20kb in size</w:t>
      </w:r>
    </w:p>
    <w:p w:rsidR="00473A82" w:rsidRDefault="002161B1" w:rsidP="00517F7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Upload </w:t>
      </w:r>
      <w:r w:rsidR="00B347BE">
        <w:rPr>
          <w:sz w:val="24"/>
          <w:szCs w:val="24"/>
          <w:lang w:val="en-GB"/>
        </w:rPr>
        <w:t xml:space="preserve">your </w:t>
      </w:r>
      <w:proofErr w:type="spellStart"/>
      <w:r w:rsidR="00B347BE">
        <w:rPr>
          <w:sz w:val="24"/>
          <w:szCs w:val="24"/>
          <w:lang w:val="en-GB"/>
        </w:rPr>
        <w:t>O’</w:t>
      </w:r>
      <w:r>
        <w:rPr>
          <w:sz w:val="24"/>
          <w:szCs w:val="24"/>
          <w:lang w:val="en-GB"/>
        </w:rPr>
        <w:t>Level</w:t>
      </w:r>
      <w:proofErr w:type="spellEnd"/>
      <w:r>
        <w:rPr>
          <w:sz w:val="24"/>
          <w:szCs w:val="24"/>
          <w:lang w:val="en-GB"/>
        </w:rPr>
        <w:t xml:space="preserve"> result.  Candidates who are awaiting </w:t>
      </w:r>
      <w:proofErr w:type="spellStart"/>
      <w:r>
        <w:rPr>
          <w:sz w:val="24"/>
          <w:szCs w:val="24"/>
          <w:lang w:val="en-GB"/>
        </w:rPr>
        <w:t>O’Level</w:t>
      </w:r>
      <w:proofErr w:type="spellEnd"/>
      <w:r>
        <w:rPr>
          <w:sz w:val="24"/>
          <w:szCs w:val="24"/>
          <w:lang w:val="en-GB"/>
        </w:rPr>
        <w:t xml:space="preserve"> result(s) are </w:t>
      </w:r>
      <w:proofErr w:type="spellStart"/>
      <w:r>
        <w:rPr>
          <w:sz w:val="24"/>
          <w:szCs w:val="24"/>
          <w:lang w:val="en-GB"/>
        </w:rPr>
        <w:t>to</w:t>
      </w:r>
      <w:proofErr w:type="spellEnd"/>
      <w:r>
        <w:rPr>
          <w:sz w:val="24"/>
          <w:szCs w:val="24"/>
          <w:lang w:val="en-GB"/>
        </w:rPr>
        <w:t xml:space="preserve"> kindly select the awaiting option</w:t>
      </w:r>
      <w:r w:rsidR="00B347BE">
        <w:rPr>
          <w:sz w:val="24"/>
          <w:szCs w:val="24"/>
          <w:lang w:val="en-GB"/>
        </w:rPr>
        <w:t>.</w:t>
      </w:r>
    </w:p>
    <w:p w:rsidR="00B347BE" w:rsidRDefault="00B347BE" w:rsidP="00517F7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Proceed to payment of #2,000 Post “UTME” screening Fee</w:t>
      </w:r>
      <w:r w:rsidR="00E035C2">
        <w:rPr>
          <w:sz w:val="24"/>
          <w:szCs w:val="24"/>
          <w:lang w:val="en-GB"/>
        </w:rPr>
        <w:t>. By clicking on the payment button</w:t>
      </w:r>
    </w:p>
    <w:p w:rsidR="00E035C2" w:rsidRDefault="00E035C2" w:rsidP="00517F7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Proceed to RRR generation</w:t>
      </w:r>
    </w:p>
    <w:p w:rsidR="00E035C2" w:rsidRDefault="00E035C2" w:rsidP="00517F7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Either click on Print to proceed to the bank to pay or click on proceed to pay using your card</w:t>
      </w:r>
      <w:r w:rsidR="003947A5">
        <w:rPr>
          <w:sz w:val="24"/>
          <w:szCs w:val="24"/>
          <w:lang w:val="en-GB"/>
        </w:rPr>
        <w:t xml:space="preserve"> details</w:t>
      </w:r>
    </w:p>
    <w:p w:rsidR="00D938D5" w:rsidRDefault="00D938D5" w:rsidP="00517F7A">
      <w:pPr>
        <w:jc w:val="both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After completing the payment, printing of registration slip must be </w:t>
      </w:r>
      <w:r w:rsidRPr="00D938D5">
        <w:rPr>
          <w:b/>
          <w:sz w:val="24"/>
          <w:szCs w:val="24"/>
          <w:lang w:val="en-GB"/>
        </w:rPr>
        <w:t>coloured</w:t>
      </w:r>
      <w:r>
        <w:rPr>
          <w:b/>
          <w:sz w:val="24"/>
          <w:szCs w:val="24"/>
          <w:lang w:val="en-GB"/>
        </w:rPr>
        <w:t xml:space="preserve"> </w:t>
      </w:r>
    </w:p>
    <w:p w:rsidR="00834CC5" w:rsidRDefault="00834CC5" w:rsidP="00517F7A">
      <w:pPr>
        <w:jc w:val="both"/>
        <w:rPr>
          <w:sz w:val="24"/>
          <w:szCs w:val="24"/>
          <w:lang w:val="en-GB"/>
        </w:rPr>
      </w:pPr>
      <w:r w:rsidRPr="00834CC5">
        <w:rPr>
          <w:sz w:val="24"/>
          <w:szCs w:val="24"/>
          <w:lang w:val="en-GB"/>
        </w:rPr>
        <w:t xml:space="preserve">You must come </w:t>
      </w:r>
      <w:r>
        <w:rPr>
          <w:sz w:val="24"/>
          <w:szCs w:val="24"/>
          <w:lang w:val="en-GB"/>
        </w:rPr>
        <w:t xml:space="preserve">along </w:t>
      </w:r>
      <w:r w:rsidRPr="00834CC5">
        <w:rPr>
          <w:sz w:val="24"/>
          <w:szCs w:val="24"/>
          <w:lang w:val="en-GB"/>
        </w:rPr>
        <w:t>with</w:t>
      </w:r>
      <w:r>
        <w:rPr>
          <w:sz w:val="24"/>
          <w:szCs w:val="24"/>
          <w:lang w:val="en-GB"/>
        </w:rPr>
        <w:t xml:space="preserve"> your registration form for screening</w:t>
      </w:r>
      <w:r w:rsidR="00B51945">
        <w:rPr>
          <w:sz w:val="24"/>
          <w:szCs w:val="24"/>
          <w:lang w:val="en-GB"/>
        </w:rPr>
        <w:t xml:space="preserve">, </w:t>
      </w:r>
      <w:r w:rsidR="00B51945" w:rsidRPr="00AF5346">
        <w:rPr>
          <w:b/>
          <w:sz w:val="24"/>
          <w:szCs w:val="24"/>
          <w:lang w:val="en-GB"/>
        </w:rPr>
        <w:t>for</w:t>
      </w:r>
      <w:r w:rsidR="00B81402" w:rsidRPr="00AF5346">
        <w:rPr>
          <w:b/>
          <w:sz w:val="24"/>
          <w:szCs w:val="24"/>
          <w:lang w:val="en-GB"/>
        </w:rPr>
        <w:t xml:space="preserve"> further info and Online assistance during application</w:t>
      </w:r>
      <w:r w:rsidR="00AF5346" w:rsidRPr="00AF5346">
        <w:rPr>
          <w:b/>
          <w:sz w:val="24"/>
          <w:szCs w:val="24"/>
          <w:lang w:val="en-GB"/>
        </w:rPr>
        <w:t>,</w:t>
      </w:r>
      <w:r w:rsidR="00AF5346">
        <w:rPr>
          <w:sz w:val="24"/>
          <w:szCs w:val="24"/>
          <w:lang w:val="en-GB"/>
        </w:rPr>
        <w:t xml:space="preserve"> </w:t>
      </w:r>
      <w:r w:rsidR="00B81402">
        <w:rPr>
          <w:sz w:val="24"/>
          <w:szCs w:val="24"/>
          <w:lang w:val="en-GB"/>
        </w:rPr>
        <w:t xml:space="preserve">Kindly visit </w:t>
      </w:r>
      <w:r w:rsidR="00B81402" w:rsidRPr="00BF2DE3">
        <w:rPr>
          <w:b/>
          <w:sz w:val="24"/>
          <w:szCs w:val="24"/>
          <w:lang w:val="en-GB"/>
        </w:rPr>
        <w:t>portal.kogistatepolytechnic.edu.ng</w:t>
      </w:r>
      <w:r w:rsidR="00B81402">
        <w:rPr>
          <w:sz w:val="24"/>
          <w:szCs w:val="24"/>
          <w:lang w:val="en-GB"/>
        </w:rPr>
        <w:t xml:space="preserve"> click on the live chat icon to start a live </w:t>
      </w:r>
      <w:r w:rsidR="00B81402">
        <w:rPr>
          <w:sz w:val="24"/>
          <w:szCs w:val="24"/>
          <w:lang w:val="en-GB"/>
        </w:rPr>
        <w:lastRenderedPageBreak/>
        <w:t>chart with any of our agents</w:t>
      </w:r>
      <w:r w:rsidR="00BF2DE3">
        <w:rPr>
          <w:sz w:val="24"/>
          <w:szCs w:val="24"/>
          <w:lang w:val="en-GB"/>
        </w:rPr>
        <w:t xml:space="preserve">. </w:t>
      </w:r>
      <w:r w:rsidR="00B81402">
        <w:rPr>
          <w:sz w:val="24"/>
          <w:szCs w:val="24"/>
          <w:lang w:val="en-GB"/>
        </w:rPr>
        <w:t>Agents are online from 9am-5pm Monday-Friday and 10am to 3pm on Saturday</w:t>
      </w:r>
      <w:r w:rsidRPr="00834CC5">
        <w:rPr>
          <w:sz w:val="24"/>
          <w:szCs w:val="24"/>
          <w:lang w:val="en-GB"/>
        </w:rPr>
        <w:t xml:space="preserve"> </w:t>
      </w:r>
    </w:p>
    <w:p w:rsidR="00BF2DE3" w:rsidRDefault="00BF2DE3" w:rsidP="00517F7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You can also leave an offline message between 5pm -8am daily</w:t>
      </w:r>
    </w:p>
    <w:p w:rsidR="00AF5346" w:rsidRPr="00834CC5" w:rsidRDefault="00AF5346" w:rsidP="00517F7A">
      <w:pPr>
        <w:jc w:val="both"/>
        <w:rPr>
          <w:sz w:val="24"/>
          <w:szCs w:val="24"/>
          <w:lang w:val="en-GB"/>
        </w:rPr>
      </w:pPr>
    </w:p>
    <w:p w:rsidR="006F4B58" w:rsidRPr="007F3142" w:rsidRDefault="00530F52" w:rsidP="00517F7A">
      <w:pPr>
        <w:pStyle w:val="ListParagraph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7F3142">
        <w:rPr>
          <w:b/>
          <w:sz w:val="36"/>
          <w:szCs w:val="36"/>
        </w:rPr>
        <w:t>NATIONAL DIPLOMA PROGRAMMES</w:t>
      </w:r>
      <w:r w:rsidR="00075409" w:rsidRPr="007F3142">
        <w:rPr>
          <w:b/>
          <w:sz w:val="36"/>
          <w:szCs w:val="36"/>
        </w:rPr>
        <w:tab/>
      </w:r>
      <w:r w:rsidR="00075409" w:rsidRPr="007F3142">
        <w:rPr>
          <w:b/>
          <w:sz w:val="36"/>
          <w:szCs w:val="36"/>
        </w:rPr>
        <w:tab/>
      </w:r>
      <w:r w:rsidR="00075409" w:rsidRPr="007F3142">
        <w:rPr>
          <w:b/>
          <w:sz w:val="36"/>
          <w:szCs w:val="36"/>
        </w:rPr>
        <w:tab/>
      </w:r>
      <w:r w:rsidR="00075409" w:rsidRPr="007F3142">
        <w:rPr>
          <w:b/>
          <w:sz w:val="36"/>
          <w:szCs w:val="36"/>
        </w:rPr>
        <w:tab/>
      </w:r>
      <w:r w:rsidR="00075409" w:rsidRPr="007F3142">
        <w:rPr>
          <w:b/>
          <w:sz w:val="36"/>
          <w:szCs w:val="36"/>
        </w:rPr>
        <w:tab/>
      </w:r>
    </w:p>
    <w:p w:rsidR="00530F52" w:rsidRPr="00682A8E" w:rsidRDefault="00530F52" w:rsidP="00517F7A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682A8E">
        <w:rPr>
          <w:b/>
          <w:sz w:val="28"/>
          <w:szCs w:val="28"/>
        </w:rPr>
        <w:t>SCHOOL OF APPLIED SCIENCES</w:t>
      </w:r>
    </w:p>
    <w:p w:rsidR="006835A0" w:rsidRDefault="006835A0" w:rsidP="00517F7A">
      <w:pPr>
        <w:pStyle w:val="ListParagraph"/>
        <w:numPr>
          <w:ilvl w:val="0"/>
          <w:numId w:val="7"/>
        </w:numPr>
        <w:jc w:val="both"/>
      </w:pPr>
      <w:r>
        <w:t>Computer Science</w:t>
      </w:r>
    </w:p>
    <w:p w:rsidR="006B5BE6" w:rsidRDefault="006B5BE6" w:rsidP="00517F7A">
      <w:pPr>
        <w:pStyle w:val="ListParagraph"/>
        <w:numPr>
          <w:ilvl w:val="0"/>
          <w:numId w:val="7"/>
        </w:numPr>
        <w:jc w:val="both"/>
      </w:pPr>
      <w:r>
        <w:t>Mathematics and Statistics</w:t>
      </w:r>
    </w:p>
    <w:p w:rsidR="00530F52" w:rsidRDefault="00530F52" w:rsidP="00517F7A">
      <w:pPr>
        <w:pStyle w:val="ListParagraph"/>
        <w:numPr>
          <w:ilvl w:val="0"/>
          <w:numId w:val="7"/>
        </w:numPr>
        <w:jc w:val="both"/>
      </w:pPr>
      <w:r>
        <w:t>S</w:t>
      </w:r>
      <w:r w:rsidR="00DD3749">
        <w:t xml:space="preserve">cience </w:t>
      </w:r>
      <w:r>
        <w:t>L</w:t>
      </w:r>
      <w:r w:rsidR="00DD3749">
        <w:t xml:space="preserve">aboratory and </w:t>
      </w:r>
      <w:r>
        <w:t>T</w:t>
      </w:r>
      <w:r w:rsidR="00DD3749">
        <w:t>echnology</w:t>
      </w:r>
    </w:p>
    <w:p w:rsidR="00DD3749" w:rsidRDefault="00DD3749" w:rsidP="00517F7A">
      <w:pPr>
        <w:pStyle w:val="ListParagraph"/>
        <w:ind w:left="1440"/>
        <w:jc w:val="both"/>
      </w:pPr>
    </w:p>
    <w:p w:rsidR="00DD3749" w:rsidRPr="00682A8E" w:rsidRDefault="002C6F5C" w:rsidP="00517F7A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682A8E">
        <w:rPr>
          <w:b/>
          <w:sz w:val="28"/>
          <w:szCs w:val="28"/>
        </w:rPr>
        <w:t xml:space="preserve">SCHOOL OF </w:t>
      </w:r>
      <w:r w:rsidR="00DD3749" w:rsidRPr="00682A8E">
        <w:rPr>
          <w:b/>
          <w:sz w:val="28"/>
          <w:szCs w:val="28"/>
        </w:rPr>
        <w:t>ART, DESIGN AND PRINTING</w:t>
      </w:r>
    </w:p>
    <w:p w:rsidR="00812BCC" w:rsidRDefault="00DD3749" w:rsidP="00517F7A">
      <w:pPr>
        <w:pStyle w:val="ListParagraph"/>
        <w:numPr>
          <w:ilvl w:val="0"/>
          <w:numId w:val="13"/>
        </w:numPr>
        <w:jc w:val="both"/>
      </w:pPr>
      <w:r>
        <w:t>Fine Art</w:t>
      </w:r>
    </w:p>
    <w:p w:rsidR="00DD3749" w:rsidRDefault="00DD3749" w:rsidP="00517F7A">
      <w:pPr>
        <w:pStyle w:val="ListParagraph"/>
        <w:ind w:left="1800"/>
        <w:jc w:val="both"/>
      </w:pPr>
    </w:p>
    <w:p w:rsidR="00DD3749" w:rsidRPr="00682A8E" w:rsidRDefault="002C6F5C" w:rsidP="00517F7A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682A8E">
        <w:rPr>
          <w:b/>
          <w:sz w:val="28"/>
          <w:szCs w:val="28"/>
        </w:rPr>
        <w:t xml:space="preserve">SCHOOL OF </w:t>
      </w:r>
      <w:r w:rsidR="00290E88" w:rsidRPr="00682A8E">
        <w:rPr>
          <w:b/>
          <w:sz w:val="28"/>
          <w:szCs w:val="28"/>
        </w:rPr>
        <w:t>ENVIRONMENTAL TECHNOLOGY</w:t>
      </w:r>
    </w:p>
    <w:p w:rsidR="00290E88" w:rsidRDefault="00812BCC" w:rsidP="00517F7A">
      <w:pPr>
        <w:pStyle w:val="ListParagraph"/>
        <w:numPr>
          <w:ilvl w:val="0"/>
          <w:numId w:val="9"/>
        </w:numPr>
        <w:jc w:val="both"/>
      </w:pPr>
      <w:r>
        <w:t>Architectural Technology</w:t>
      </w:r>
    </w:p>
    <w:p w:rsidR="00290E88" w:rsidRDefault="00290E88" w:rsidP="00517F7A">
      <w:pPr>
        <w:pStyle w:val="ListParagraph"/>
        <w:numPr>
          <w:ilvl w:val="0"/>
          <w:numId w:val="9"/>
        </w:numPr>
        <w:jc w:val="both"/>
      </w:pPr>
      <w:r>
        <w:t>Building</w:t>
      </w:r>
      <w:r w:rsidR="00812BCC">
        <w:t xml:space="preserve"> Technology</w:t>
      </w:r>
    </w:p>
    <w:p w:rsidR="00290E88" w:rsidRDefault="00290E88" w:rsidP="00517F7A">
      <w:pPr>
        <w:pStyle w:val="ListParagraph"/>
        <w:numPr>
          <w:ilvl w:val="0"/>
          <w:numId w:val="9"/>
        </w:numPr>
        <w:jc w:val="both"/>
      </w:pPr>
      <w:r>
        <w:t>Surveying</w:t>
      </w:r>
      <w:r w:rsidR="00812BCC">
        <w:t xml:space="preserve"> and Geo-Info</w:t>
      </w:r>
      <w:r w:rsidR="00577444">
        <w:t>r</w:t>
      </w:r>
      <w:r w:rsidR="00812BCC">
        <w:t>matics</w:t>
      </w:r>
    </w:p>
    <w:p w:rsidR="00577444" w:rsidRDefault="00577444" w:rsidP="00517F7A">
      <w:pPr>
        <w:pStyle w:val="ListParagraph"/>
        <w:numPr>
          <w:ilvl w:val="0"/>
          <w:numId w:val="9"/>
        </w:numPr>
        <w:jc w:val="both"/>
      </w:pPr>
      <w:r>
        <w:t>Urban and Regional Planning</w:t>
      </w:r>
    </w:p>
    <w:p w:rsidR="00290E88" w:rsidRDefault="00290E88" w:rsidP="00517F7A">
      <w:pPr>
        <w:pStyle w:val="ListParagraph"/>
        <w:ind w:left="2160"/>
        <w:jc w:val="both"/>
      </w:pPr>
    </w:p>
    <w:p w:rsidR="00DD3749" w:rsidRPr="00682A8E" w:rsidRDefault="00290E88" w:rsidP="00517F7A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682A8E">
        <w:rPr>
          <w:b/>
          <w:sz w:val="28"/>
          <w:szCs w:val="28"/>
        </w:rPr>
        <w:t>SCHOOL OF MANAGEMENT STUDIES</w:t>
      </w:r>
    </w:p>
    <w:p w:rsidR="00DD3749" w:rsidRDefault="00290E88" w:rsidP="00517F7A">
      <w:pPr>
        <w:pStyle w:val="ListParagraph"/>
        <w:numPr>
          <w:ilvl w:val="0"/>
          <w:numId w:val="10"/>
        </w:numPr>
        <w:jc w:val="both"/>
      </w:pPr>
      <w:r>
        <w:t>Accountancy</w:t>
      </w:r>
    </w:p>
    <w:p w:rsidR="00290E88" w:rsidRDefault="00290E88" w:rsidP="00517F7A">
      <w:pPr>
        <w:pStyle w:val="ListParagraph"/>
        <w:numPr>
          <w:ilvl w:val="0"/>
          <w:numId w:val="10"/>
        </w:numPr>
        <w:jc w:val="both"/>
      </w:pPr>
      <w:r>
        <w:t>Business Administration and Management</w:t>
      </w:r>
    </w:p>
    <w:p w:rsidR="00290E88" w:rsidRDefault="00290E88" w:rsidP="00517F7A">
      <w:pPr>
        <w:pStyle w:val="ListParagraph"/>
        <w:numPr>
          <w:ilvl w:val="0"/>
          <w:numId w:val="10"/>
        </w:numPr>
        <w:jc w:val="both"/>
      </w:pPr>
      <w:r>
        <w:t>Library and Information Science</w:t>
      </w:r>
    </w:p>
    <w:p w:rsidR="00290E88" w:rsidRDefault="00290E88" w:rsidP="00517F7A">
      <w:pPr>
        <w:pStyle w:val="ListParagraph"/>
        <w:numPr>
          <w:ilvl w:val="0"/>
          <w:numId w:val="10"/>
        </w:numPr>
        <w:jc w:val="both"/>
      </w:pPr>
      <w:r>
        <w:t>Office Technology and Management</w:t>
      </w:r>
    </w:p>
    <w:p w:rsidR="00DD3749" w:rsidRDefault="00290E88" w:rsidP="00517F7A">
      <w:pPr>
        <w:pStyle w:val="ListParagraph"/>
        <w:numPr>
          <w:ilvl w:val="0"/>
          <w:numId w:val="10"/>
        </w:numPr>
        <w:jc w:val="both"/>
      </w:pPr>
      <w:r>
        <w:t>Public Administration</w:t>
      </w:r>
    </w:p>
    <w:p w:rsidR="00C82F35" w:rsidRDefault="00C82F35" w:rsidP="00517F7A">
      <w:pPr>
        <w:pStyle w:val="ListParagraph"/>
        <w:ind w:left="1440"/>
        <w:jc w:val="both"/>
      </w:pPr>
    </w:p>
    <w:p w:rsidR="00C82F35" w:rsidRPr="00682A8E" w:rsidRDefault="00C82F35" w:rsidP="00517F7A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682A8E">
        <w:rPr>
          <w:b/>
          <w:sz w:val="28"/>
          <w:szCs w:val="28"/>
        </w:rPr>
        <w:t>SCHOOL OF ENGINEERING TECHNOLOGY</w:t>
      </w:r>
    </w:p>
    <w:p w:rsidR="00C82F35" w:rsidRDefault="002C6F5C" w:rsidP="00517F7A">
      <w:pPr>
        <w:pStyle w:val="ListParagraph"/>
        <w:numPr>
          <w:ilvl w:val="0"/>
          <w:numId w:val="11"/>
        </w:numPr>
        <w:jc w:val="both"/>
      </w:pPr>
      <w:r>
        <w:t xml:space="preserve">Civil Engineering </w:t>
      </w:r>
    </w:p>
    <w:p w:rsidR="002C6F5C" w:rsidRDefault="002C6F5C" w:rsidP="00517F7A">
      <w:pPr>
        <w:pStyle w:val="ListParagraph"/>
        <w:numPr>
          <w:ilvl w:val="0"/>
          <w:numId w:val="11"/>
        </w:numPr>
        <w:jc w:val="both"/>
      </w:pPr>
      <w:r>
        <w:t>Mechanical Engineering</w:t>
      </w:r>
    </w:p>
    <w:p w:rsidR="002C6F5C" w:rsidRDefault="002C6F5C" w:rsidP="00517F7A">
      <w:pPr>
        <w:pStyle w:val="ListParagraph"/>
        <w:numPr>
          <w:ilvl w:val="0"/>
          <w:numId w:val="11"/>
        </w:numPr>
        <w:jc w:val="both"/>
      </w:pPr>
      <w:r>
        <w:t>Electrical/Electronic Engineering</w:t>
      </w:r>
    </w:p>
    <w:p w:rsidR="00BA682D" w:rsidRDefault="00BA682D" w:rsidP="00517F7A">
      <w:pPr>
        <w:pStyle w:val="ListParagraph"/>
        <w:numPr>
          <w:ilvl w:val="0"/>
          <w:numId w:val="11"/>
        </w:numPr>
        <w:jc w:val="both"/>
      </w:pPr>
      <w:proofErr w:type="spellStart"/>
      <w:r>
        <w:t>Fundry</w:t>
      </w:r>
      <w:proofErr w:type="spellEnd"/>
      <w:r>
        <w:t xml:space="preserve"> Engineering Technology</w:t>
      </w:r>
    </w:p>
    <w:p w:rsidR="00BA682D" w:rsidRDefault="00BA682D" w:rsidP="00517F7A">
      <w:pPr>
        <w:pStyle w:val="ListParagraph"/>
        <w:numPr>
          <w:ilvl w:val="0"/>
          <w:numId w:val="11"/>
        </w:numPr>
        <w:jc w:val="both"/>
      </w:pPr>
      <w:proofErr w:type="spellStart"/>
      <w:r>
        <w:t>Metallogical</w:t>
      </w:r>
      <w:proofErr w:type="spellEnd"/>
      <w:r>
        <w:t xml:space="preserve"> Engineering</w:t>
      </w:r>
      <w:r w:rsidR="00240430">
        <w:t xml:space="preserve"> </w:t>
      </w:r>
      <w:r>
        <w:t>Technology</w:t>
      </w:r>
    </w:p>
    <w:p w:rsidR="00BA682D" w:rsidRDefault="00BA682D" w:rsidP="00517F7A">
      <w:pPr>
        <w:pStyle w:val="ListParagraph"/>
        <w:numPr>
          <w:ilvl w:val="0"/>
          <w:numId w:val="11"/>
        </w:numPr>
        <w:jc w:val="both"/>
      </w:pPr>
      <w:r>
        <w:t>Mineral and Petroleum Engineering Technology</w:t>
      </w:r>
    </w:p>
    <w:p w:rsidR="00BA682D" w:rsidRDefault="00BA682D" w:rsidP="00517F7A">
      <w:pPr>
        <w:pStyle w:val="ListParagraph"/>
        <w:numPr>
          <w:ilvl w:val="0"/>
          <w:numId w:val="11"/>
        </w:numPr>
        <w:jc w:val="both"/>
      </w:pPr>
      <w:r>
        <w:t>Computer Engineering</w:t>
      </w:r>
    </w:p>
    <w:p w:rsidR="002C6F5C" w:rsidRDefault="002C6F5C" w:rsidP="00517F7A">
      <w:pPr>
        <w:pStyle w:val="ListParagraph"/>
        <w:ind w:left="1800"/>
        <w:jc w:val="both"/>
      </w:pPr>
    </w:p>
    <w:p w:rsidR="007F3142" w:rsidRDefault="007F3142" w:rsidP="00517F7A">
      <w:pPr>
        <w:pStyle w:val="ListParagraph"/>
        <w:ind w:left="1800"/>
        <w:jc w:val="both"/>
      </w:pPr>
    </w:p>
    <w:p w:rsidR="00BC2110" w:rsidRDefault="00BC2110" w:rsidP="00517F7A">
      <w:pPr>
        <w:pStyle w:val="ListParagraph"/>
        <w:ind w:left="1800"/>
        <w:jc w:val="both"/>
      </w:pPr>
    </w:p>
    <w:p w:rsidR="00BC2110" w:rsidRDefault="00BC2110" w:rsidP="00517F7A">
      <w:pPr>
        <w:pStyle w:val="ListParagraph"/>
        <w:ind w:left="1800"/>
        <w:jc w:val="both"/>
      </w:pPr>
    </w:p>
    <w:p w:rsidR="007F3142" w:rsidRDefault="007F3142" w:rsidP="00517F7A">
      <w:pPr>
        <w:pStyle w:val="ListParagraph"/>
        <w:ind w:left="1800"/>
        <w:jc w:val="both"/>
      </w:pPr>
    </w:p>
    <w:p w:rsidR="002C6F5C" w:rsidRPr="00682A8E" w:rsidRDefault="00682A8E" w:rsidP="00517F7A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SCHOOL OF </w:t>
      </w:r>
      <w:r w:rsidR="002C6F5C" w:rsidRPr="00682A8E">
        <w:rPr>
          <w:b/>
          <w:sz w:val="28"/>
          <w:szCs w:val="28"/>
        </w:rPr>
        <w:t>AGRICULTURAL TECHNOLOGY</w:t>
      </w:r>
    </w:p>
    <w:p w:rsidR="002C6F5C" w:rsidRDefault="002C6F5C" w:rsidP="00517F7A">
      <w:pPr>
        <w:pStyle w:val="ListParagraph"/>
        <w:numPr>
          <w:ilvl w:val="0"/>
          <w:numId w:val="12"/>
        </w:numPr>
        <w:jc w:val="both"/>
      </w:pPr>
      <w:r>
        <w:t>Agricultural Technology</w:t>
      </w:r>
    </w:p>
    <w:p w:rsidR="00B51945" w:rsidRDefault="00533CD5" w:rsidP="00517F7A">
      <w:pPr>
        <w:pStyle w:val="ListParagraph"/>
        <w:numPr>
          <w:ilvl w:val="0"/>
          <w:numId w:val="12"/>
        </w:numPr>
        <w:jc w:val="both"/>
      </w:pPr>
      <w:r>
        <w:t>Animal Health and Production Technology</w:t>
      </w:r>
    </w:p>
    <w:p w:rsidR="00533CD5" w:rsidRDefault="00533CD5" w:rsidP="00517F7A">
      <w:pPr>
        <w:pStyle w:val="ListParagraph"/>
        <w:numPr>
          <w:ilvl w:val="0"/>
          <w:numId w:val="12"/>
        </w:numPr>
        <w:jc w:val="both"/>
      </w:pPr>
      <w:r>
        <w:t>Horticultural and Landscape Technology</w:t>
      </w:r>
    </w:p>
    <w:p w:rsidR="00DD3749" w:rsidRDefault="00533CD5" w:rsidP="00517F7A">
      <w:pPr>
        <w:pStyle w:val="ListParagraph"/>
        <w:numPr>
          <w:ilvl w:val="0"/>
          <w:numId w:val="12"/>
        </w:numPr>
        <w:jc w:val="both"/>
      </w:pPr>
      <w:r>
        <w:t>Agricu</w:t>
      </w:r>
      <w:r w:rsidR="00C74603">
        <w:t>ltural and Bio-Environmental Technology</w:t>
      </w:r>
    </w:p>
    <w:p w:rsidR="00DD3749" w:rsidRDefault="00DD3749" w:rsidP="00517F7A">
      <w:pPr>
        <w:pStyle w:val="ListParagraph"/>
        <w:ind w:left="1440"/>
        <w:jc w:val="both"/>
      </w:pPr>
    </w:p>
    <w:p w:rsidR="00DD3749" w:rsidRDefault="00DD3749" w:rsidP="00517F7A">
      <w:pPr>
        <w:pStyle w:val="ListParagraph"/>
        <w:ind w:left="1440"/>
        <w:jc w:val="both"/>
      </w:pPr>
    </w:p>
    <w:p w:rsidR="00240430" w:rsidRPr="007F3142" w:rsidRDefault="00075409" w:rsidP="00517F7A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sz w:val="36"/>
          <w:szCs w:val="36"/>
        </w:rPr>
      </w:pPr>
      <w:r w:rsidRPr="007F3142">
        <w:rPr>
          <w:b/>
          <w:sz w:val="36"/>
          <w:szCs w:val="36"/>
        </w:rPr>
        <w:t xml:space="preserve">HIGHER </w:t>
      </w:r>
      <w:r w:rsidR="000D350A">
        <w:rPr>
          <w:b/>
          <w:sz w:val="36"/>
          <w:szCs w:val="36"/>
        </w:rPr>
        <w:t xml:space="preserve">NATIONAL </w:t>
      </w:r>
      <w:r w:rsidRPr="007F3142">
        <w:rPr>
          <w:b/>
          <w:sz w:val="36"/>
          <w:szCs w:val="36"/>
        </w:rPr>
        <w:t>DIPLOMA PROGRAMMES</w:t>
      </w:r>
    </w:p>
    <w:p w:rsidR="00DD3749" w:rsidRPr="00682A8E" w:rsidRDefault="00DD3749" w:rsidP="00517F7A">
      <w:pPr>
        <w:pStyle w:val="ListParagraph"/>
        <w:numPr>
          <w:ilvl w:val="0"/>
          <w:numId w:val="16"/>
        </w:numPr>
        <w:spacing w:line="240" w:lineRule="auto"/>
        <w:jc w:val="both"/>
        <w:rPr>
          <w:b/>
          <w:sz w:val="28"/>
          <w:szCs w:val="28"/>
        </w:rPr>
      </w:pPr>
      <w:r w:rsidRPr="00682A8E">
        <w:rPr>
          <w:b/>
          <w:sz w:val="28"/>
          <w:szCs w:val="28"/>
        </w:rPr>
        <w:t>SCHOOL OF APPLIED SCIENCES</w:t>
      </w:r>
    </w:p>
    <w:p w:rsidR="00D41E64" w:rsidRDefault="00D41E64" w:rsidP="00517F7A">
      <w:pPr>
        <w:pStyle w:val="ListParagraph"/>
        <w:numPr>
          <w:ilvl w:val="0"/>
          <w:numId w:val="17"/>
        </w:numPr>
        <w:spacing w:line="240" w:lineRule="auto"/>
        <w:jc w:val="both"/>
      </w:pPr>
      <w:r>
        <w:t>Computer Science</w:t>
      </w:r>
    </w:p>
    <w:p w:rsidR="00D41E64" w:rsidRDefault="00D41E64" w:rsidP="00517F7A">
      <w:pPr>
        <w:pStyle w:val="ListParagraph"/>
        <w:numPr>
          <w:ilvl w:val="0"/>
          <w:numId w:val="17"/>
        </w:numPr>
        <w:jc w:val="both"/>
        <w:rPr>
          <w:sz w:val="24"/>
          <w:szCs w:val="24"/>
          <w:lang w:val="en-GB"/>
        </w:rPr>
      </w:pPr>
      <w:r w:rsidRPr="00130C4C">
        <w:rPr>
          <w:sz w:val="24"/>
          <w:szCs w:val="24"/>
          <w:lang w:val="en-GB"/>
        </w:rPr>
        <w:t>Statistics</w:t>
      </w:r>
    </w:p>
    <w:p w:rsidR="00D41E64" w:rsidRPr="00D41E64" w:rsidRDefault="00D41E64" w:rsidP="00517F7A">
      <w:pPr>
        <w:pStyle w:val="ListParagraph"/>
        <w:numPr>
          <w:ilvl w:val="0"/>
          <w:numId w:val="17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Science Laboratory Technology with Options in</w:t>
      </w:r>
    </w:p>
    <w:p w:rsidR="00075409" w:rsidRDefault="00075409" w:rsidP="00517F7A">
      <w:pPr>
        <w:pStyle w:val="ListParagraph"/>
        <w:numPr>
          <w:ilvl w:val="0"/>
          <w:numId w:val="25"/>
        </w:numPr>
        <w:spacing w:line="240" w:lineRule="auto"/>
        <w:jc w:val="both"/>
      </w:pPr>
      <w:r>
        <w:t>Biochemistry</w:t>
      </w:r>
    </w:p>
    <w:p w:rsidR="00075409" w:rsidRDefault="00075409" w:rsidP="00517F7A">
      <w:pPr>
        <w:pStyle w:val="ListParagraph"/>
        <w:numPr>
          <w:ilvl w:val="0"/>
          <w:numId w:val="25"/>
        </w:numPr>
        <w:spacing w:line="240" w:lineRule="auto"/>
        <w:jc w:val="both"/>
      </w:pPr>
      <w:r>
        <w:t>Environmental Biology</w:t>
      </w:r>
    </w:p>
    <w:p w:rsidR="00530F52" w:rsidRDefault="00075409" w:rsidP="00517F7A">
      <w:pPr>
        <w:pStyle w:val="ListParagraph"/>
        <w:numPr>
          <w:ilvl w:val="0"/>
          <w:numId w:val="25"/>
        </w:numPr>
        <w:spacing w:line="240" w:lineRule="auto"/>
        <w:jc w:val="both"/>
      </w:pPr>
      <w:r>
        <w:t>Chemistry</w:t>
      </w:r>
    </w:p>
    <w:p w:rsidR="00D41E64" w:rsidRPr="00130C4C" w:rsidRDefault="00D41E64" w:rsidP="00517F7A">
      <w:pPr>
        <w:pStyle w:val="ListParagraph"/>
        <w:ind w:left="1320"/>
        <w:jc w:val="both"/>
        <w:rPr>
          <w:sz w:val="24"/>
          <w:szCs w:val="24"/>
          <w:lang w:val="en-GB"/>
        </w:rPr>
      </w:pPr>
    </w:p>
    <w:p w:rsidR="00192C25" w:rsidRPr="00130C4C" w:rsidRDefault="00192C25" w:rsidP="00517F7A">
      <w:pPr>
        <w:pStyle w:val="ListParagraph"/>
        <w:numPr>
          <w:ilvl w:val="1"/>
          <w:numId w:val="23"/>
        </w:numPr>
        <w:ind w:left="709"/>
        <w:jc w:val="both"/>
        <w:rPr>
          <w:b/>
          <w:sz w:val="24"/>
          <w:szCs w:val="24"/>
          <w:lang w:val="en-GB"/>
        </w:rPr>
      </w:pPr>
      <w:r w:rsidRPr="00130C4C">
        <w:rPr>
          <w:b/>
          <w:sz w:val="24"/>
          <w:szCs w:val="24"/>
          <w:lang w:val="en-GB"/>
        </w:rPr>
        <w:t>ENTRY REQUIREMENTS</w:t>
      </w:r>
    </w:p>
    <w:p w:rsidR="00192C25" w:rsidRPr="00130C4C" w:rsidRDefault="00192C25" w:rsidP="00517F7A">
      <w:pPr>
        <w:pStyle w:val="ListParagraph"/>
        <w:numPr>
          <w:ilvl w:val="0"/>
          <w:numId w:val="24"/>
        </w:numPr>
        <w:jc w:val="both"/>
        <w:rPr>
          <w:b/>
          <w:sz w:val="24"/>
          <w:szCs w:val="24"/>
          <w:lang w:val="en-GB"/>
        </w:rPr>
      </w:pPr>
      <w:r w:rsidRPr="00130C4C">
        <w:rPr>
          <w:b/>
          <w:sz w:val="24"/>
          <w:szCs w:val="24"/>
          <w:lang w:val="en-GB"/>
        </w:rPr>
        <w:t>Higher National Diploma in Computer Science (Two Years)</w:t>
      </w:r>
    </w:p>
    <w:p w:rsidR="00192C25" w:rsidRPr="00130C4C" w:rsidRDefault="00192C25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  <w:r w:rsidRPr="00130C4C">
        <w:rPr>
          <w:sz w:val="24"/>
          <w:szCs w:val="24"/>
          <w:lang w:val="en-GB"/>
        </w:rPr>
        <w:t xml:space="preserve">Candidates must possess National Diploma in Computer Science and must have a minimum of lower credit </w:t>
      </w:r>
      <w:r>
        <w:rPr>
          <w:b/>
          <w:sz w:val="24"/>
          <w:szCs w:val="24"/>
          <w:lang w:val="en-GB"/>
        </w:rPr>
        <w:t>(CGPA</w:t>
      </w:r>
      <w:r w:rsidRPr="00130C4C">
        <w:rPr>
          <w:b/>
          <w:sz w:val="24"/>
          <w:szCs w:val="24"/>
          <w:lang w:val="en-GB"/>
        </w:rPr>
        <w:t xml:space="preserve"> of 2.50</w:t>
      </w:r>
      <w:r>
        <w:rPr>
          <w:b/>
          <w:sz w:val="24"/>
          <w:szCs w:val="24"/>
          <w:lang w:val="en-GB"/>
        </w:rPr>
        <w:t>)</w:t>
      </w:r>
      <w:r w:rsidRPr="00130C4C">
        <w:rPr>
          <w:sz w:val="24"/>
          <w:szCs w:val="24"/>
          <w:lang w:val="en-GB"/>
        </w:rPr>
        <w:t xml:space="preserve">and five credits O/Level </w:t>
      </w:r>
      <w:r w:rsidRPr="00130C4C">
        <w:rPr>
          <w:b/>
          <w:sz w:val="24"/>
          <w:szCs w:val="24"/>
          <w:lang w:val="en-GB"/>
        </w:rPr>
        <w:t>(NECO/ WAEC/ GCE/ NABTEB)</w:t>
      </w:r>
      <w:r w:rsidR="004563D1">
        <w:rPr>
          <w:b/>
          <w:sz w:val="24"/>
          <w:szCs w:val="24"/>
          <w:lang w:val="en-GB"/>
        </w:rPr>
        <w:t xml:space="preserve"> </w:t>
      </w:r>
      <w:r w:rsidRPr="00130C4C">
        <w:rPr>
          <w:sz w:val="24"/>
          <w:szCs w:val="24"/>
          <w:lang w:val="en-GB"/>
        </w:rPr>
        <w:t>at</w:t>
      </w:r>
      <w:r w:rsidR="007C2D8F">
        <w:rPr>
          <w:sz w:val="24"/>
          <w:szCs w:val="24"/>
          <w:lang w:val="en-GB"/>
        </w:rPr>
        <w:t xml:space="preserve"> </w:t>
      </w:r>
      <w:proofErr w:type="spellStart"/>
      <w:r w:rsidRPr="00130C4C">
        <w:rPr>
          <w:sz w:val="24"/>
          <w:szCs w:val="24"/>
          <w:lang w:val="en-GB"/>
        </w:rPr>
        <w:t>not</w:t>
      </w:r>
      <w:proofErr w:type="spellEnd"/>
      <w:r w:rsidRPr="00130C4C">
        <w:rPr>
          <w:sz w:val="24"/>
          <w:szCs w:val="24"/>
          <w:lang w:val="en-GB"/>
        </w:rPr>
        <w:t xml:space="preserve"> more than two sittings</w:t>
      </w:r>
      <w:r>
        <w:rPr>
          <w:sz w:val="24"/>
          <w:szCs w:val="24"/>
          <w:lang w:val="en-GB"/>
        </w:rPr>
        <w:t xml:space="preserve"> which must include</w:t>
      </w:r>
      <w:r w:rsidRPr="00130C4C">
        <w:rPr>
          <w:sz w:val="24"/>
          <w:szCs w:val="24"/>
          <w:lang w:val="en-GB"/>
        </w:rPr>
        <w:t xml:space="preserve"> English Language, Mathematics and Physic</w:t>
      </w:r>
      <w:r>
        <w:rPr>
          <w:sz w:val="24"/>
          <w:szCs w:val="24"/>
          <w:lang w:val="en-GB"/>
        </w:rPr>
        <w:t>s</w:t>
      </w:r>
      <w:r w:rsidRPr="00130C4C">
        <w:rPr>
          <w:sz w:val="24"/>
          <w:szCs w:val="24"/>
          <w:lang w:val="en-GB"/>
        </w:rPr>
        <w:t xml:space="preserve">. A credit </w:t>
      </w:r>
      <w:r>
        <w:rPr>
          <w:sz w:val="24"/>
          <w:szCs w:val="24"/>
          <w:lang w:val="en-GB"/>
        </w:rPr>
        <w:t>in any other Science or</w:t>
      </w:r>
      <w:r w:rsidRPr="00130C4C">
        <w:rPr>
          <w:sz w:val="24"/>
          <w:szCs w:val="24"/>
          <w:lang w:val="en-GB"/>
        </w:rPr>
        <w:t xml:space="preserve"> Social Science subject is also required, with one (1) year c</w:t>
      </w:r>
      <w:r>
        <w:rPr>
          <w:sz w:val="24"/>
          <w:szCs w:val="24"/>
          <w:lang w:val="en-GB"/>
        </w:rPr>
        <w:t>ompulsory Industrial training. For candidates with</w:t>
      </w:r>
      <w:r w:rsidRPr="00130C4C">
        <w:rPr>
          <w:sz w:val="24"/>
          <w:szCs w:val="24"/>
          <w:lang w:val="en-GB"/>
        </w:rPr>
        <w:t xml:space="preserve"> </w:t>
      </w:r>
      <w:r w:rsidR="000975C4">
        <w:rPr>
          <w:sz w:val="24"/>
          <w:szCs w:val="24"/>
          <w:lang w:val="en-GB"/>
        </w:rPr>
        <w:t>PASS</w:t>
      </w:r>
      <w:r w:rsidRPr="00130C4C">
        <w:rPr>
          <w:sz w:val="24"/>
          <w:szCs w:val="24"/>
          <w:lang w:val="en-GB"/>
        </w:rPr>
        <w:t xml:space="preserve"> in ND</w:t>
      </w:r>
      <w:r>
        <w:rPr>
          <w:sz w:val="24"/>
          <w:szCs w:val="24"/>
          <w:lang w:val="en-GB"/>
        </w:rPr>
        <w:t>,</w:t>
      </w:r>
      <w:r w:rsidRPr="00130C4C">
        <w:rPr>
          <w:sz w:val="24"/>
          <w:szCs w:val="24"/>
          <w:lang w:val="en-GB"/>
        </w:rPr>
        <w:t xml:space="preserve"> two (2) years compulsory Industrial Training</w:t>
      </w:r>
      <w:r>
        <w:rPr>
          <w:sz w:val="24"/>
          <w:szCs w:val="24"/>
          <w:lang w:val="en-GB"/>
        </w:rPr>
        <w:t xml:space="preserve"> is required</w:t>
      </w:r>
      <w:r w:rsidRPr="00130C4C">
        <w:rPr>
          <w:sz w:val="24"/>
          <w:szCs w:val="24"/>
          <w:lang w:val="en-GB"/>
        </w:rPr>
        <w:t>. ND Transcript is required for admission into all HND programmes, especially for candidates from other institutions.</w:t>
      </w:r>
    </w:p>
    <w:p w:rsidR="00192C25" w:rsidRPr="00130C4C" w:rsidRDefault="00192C25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</w:p>
    <w:p w:rsidR="00192C25" w:rsidRPr="00130C4C" w:rsidRDefault="00192C25" w:rsidP="00517F7A">
      <w:pPr>
        <w:pStyle w:val="ListParagraph"/>
        <w:numPr>
          <w:ilvl w:val="0"/>
          <w:numId w:val="24"/>
        </w:numPr>
        <w:jc w:val="both"/>
        <w:rPr>
          <w:b/>
          <w:sz w:val="24"/>
          <w:szCs w:val="24"/>
          <w:lang w:val="en-GB"/>
        </w:rPr>
      </w:pPr>
      <w:r w:rsidRPr="00130C4C">
        <w:rPr>
          <w:b/>
          <w:sz w:val="24"/>
          <w:szCs w:val="24"/>
          <w:lang w:val="en-GB"/>
        </w:rPr>
        <w:t>Higher National Diploma in Statistics (Two Years)</w:t>
      </w:r>
    </w:p>
    <w:p w:rsidR="00192C25" w:rsidRPr="004923DB" w:rsidRDefault="00192C25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  <w:r w:rsidRPr="00130C4C">
        <w:rPr>
          <w:sz w:val="24"/>
          <w:szCs w:val="24"/>
          <w:lang w:val="en-GB"/>
        </w:rPr>
        <w:t xml:space="preserve">Candidates must possess National Diploma in </w:t>
      </w:r>
      <w:r>
        <w:rPr>
          <w:sz w:val="24"/>
          <w:szCs w:val="24"/>
          <w:lang w:val="en-GB"/>
        </w:rPr>
        <w:t>Statistics</w:t>
      </w:r>
      <w:r w:rsidRPr="00130C4C">
        <w:rPr>
          <w:sz w:val="24"/>
          <w:szCs w:val="24"/>
          <w:lang w:val="en-GB"/>
        </w:rPr>
        <w:t xml:space="preserve"> and must have a minimum of lower credit </w:t>
      </w:r>
      <w:r>
        <w:rPr>
          <w:b/>
          <w:sz w:val="24"/>
          <w:szCs w:val="24"/>
          <w:lang w:val="en-GB"/>
        </w:rPr>
        <w:t>(CGPA</w:t>
      </w:r>
      <w:r w:rsidRPr="00130C4C">
        <w:rPr>
          <w:b/>
          <w:sz w:val="24"/>
          <w:szCs w:val="24"/>
          <w:lang w:val="en-GB"/>
        </w:rPr>
        <w:t xml:space="preserve"> of 2.50</w:t>
      </w:r>
      <w:r>
        <w:rPr>
          <w:b/>
          <w:sz w:val="24"/>
          <w:szCs w:val="24"/>
          <w:lang w:val="en-GB"/>
        </w:rPr>
        <w:t>)</w:t>
      </w:r>
      <w:r w:rsidRPr="00130C4C">
        <w:rPr>
          <w:sz w:val="24"/>
          <w:szCs w:val="24"/>
          <w:lang w:val="en-GB"/>
        </w:rPr>
        <w:t xml:space="preserve">and five credits O/Level </w:t>
      </w:r>
      <w:r w:rsidRPr="00130C4C">
        <w:rPr>
          <w:b/>
          <w:sz w:val="24"/>
          <w:szCs w:val="24"/>
          <w:lang w:val="en-GB"/>
        </w:rPr>
        <w:t>(NECO/ WAEC/ GCE/ NABTEB)</w:t>
      </w:r>
      <w:r w:rsidRPr="00130C4C">
        <w:rPr>
          <w:sz w:val="24"/>
          <w:szCs w:val="24"/>
          <w:lang w:val="en-GB"/>
        </w:rPr>
        <w:t xml:space="preserve"> at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not</w:t>
      </w:r>
      <w:proofErr w:type="spellEnd"/>
      <w:r>
        <w:rPr>
          <w:sz w:val="24"/>
          <w:szCs w:val="24"/>
          <w:lang w:val="en-GB"/>
        </w:rPr>
        <w:t xml:space="preserve"> more than two sittings which must include English Language and</w:t>
      </w:r>
      <w:r w:rsidRPr="00130C4C">
        <w:rPr>
          <w:sz w:val="24"/>
          <w:szCs w:val="24"/>
          <w:lang w:val="en-GB"/>
        </w:rPr>
        <w:t xml:space="preserve"> Mathematics </w:t>
      </w:r>
      <w:r>
        <w:rPr>
          <w:sz w:val="24"/>
          <w:szCs w:val="24"/>
          <w:lang w:val="en-GB"/>
        </w:rPr>
        <w:t xml:space="preserve">with </w:t>
      </w:r>
      <w:r w:rsidRPr="00130C4C">
        <w:rPr>
          <w:sz w:val="24"/>
          <w:szCs w:val="24"/>
          <w:lang w:val="en-GB"/>
        </w:rPr>
        <w:t xml:space="preserve">any other </w:t>
      </w:r>
      <w:r>
        <w:rPr>
          <w:sz w:val="24"/>
          <w:szCs w:val="24"/>
          <w:lang w:val="en-GB"/>
        </w:rPr>
        <w:t xml:space="preserve">three </w:t>
      </w:r>
      <w:r w:rsidRPr="00130C4C">
        <w:rPr>
          <w:sz w:val="24"/>
          <w:szCs w:val="24"/>
          <w:lang w:val="en-GB"/>
        </w:rPr>
        <w:t xml:space="preserve">Science </w:t>
      </w:r>
      <w:r>
        <w:rPr>
          <w:sz w:val="24"/>
          <w:szCs w:val="24"/>
          <w:lang w:val="en-GB"/>
        </w:rPr>
        <w:t xml:space="preserve">or Social Science </w:t>
      </w:r>
      <w:r w:rsidRPr="00130C4C">
        <w:rPr>
          <w:sz w:val="24"/>
          <w:szCs w:val="24"/>
          <w:lang w:val="en-GB"/>
        </w:rPr>
        <w:t>Subject</w:t>
      </w:r>
      <w:r>
        <w:rPr>
          <w:sz w:val="24"/>
          <w:szCs w:val="24"/>
          <w:lang w:val="en-GB"/>
        </w:rPr>
        <w:t xml:space="preserve">s is required. In addition, candidate must have a minimum of </w:t>
      </w:r>
      <w:r w:rsidRPr="00130C4C">
        <w:rPr>
          <w:sz w:val="24"/>
          <w:szCs w:val="24"/>
          <w:lang w:val="en-GB"/>
        </w:rPr>
        <w:t>one (1) year compulsory Industrial training</w:t>
      </w:r>
      <w:r>
        <w:rPr>
          <w:sz w:val="24"/>
          <w:szCs w:val="24"/>
          <w:lang w:val="en-GB"/>
        </w:rPr>
        <w:t>. For candidates with</w:t>
      </w:r>
      <w:r w:rsidRPr="00130C4C">
        <w:rPr>
          <w:sz w:val="24"/>
          <w:szCs w:val="24"/>
          <w:lang w:val="en-GB"/>
        </w:rPr>
        <w:t xml:space="preserve"> </w:t>
      </w:r>
      <w:r w:rsidR="000975C4">
        <w:rPr>
          <w:sz w:val="24"/>
          <w:szCs w:val="24"/>
          <w:lang w:val="en-GB"/>
        </w:rPr>
        <w:t>PASS</w:t>
      </w:r>
      <w:r w:rsidRPr="00130C4C">
        <w:rPr>
          <w:sz w:val="24"/>
          <w:szCs w:val="24"/>
          <w:lang w:val="en-GB"/>
        </w:rPr>
        <w:t xml:space="preserve"> in ND</w:t>
      </w:r>
      <w:r>
        <w:rPr>
          <w:sz w:val="24"/>
          <w:szCs w:val="24"/>
          <w:lang w:val="en-GB"/>
        </w:rPr>
        <w:t>,</w:t>
      </w:r>
      <w:r w:rsidRPr="00130C4C">
        <w:rPr>
          <w:sz w:val="24"/>
          <w:szCs w:val="24"/>
          <w:lang w:val="en-GB"/>
        </w:rPr>
        <w:t xml:space="preserve"> two (2) years compulsory Industrial Training</w:t>
      </w:r>
      <w:r>
        <w:rPr>
          <w:sz w:val="24"/>
          <w:szCs w:val="24"/>
          <w:lang w:val="en-GB"/>
        </w:rPr>
        <w:t xml:space="preserve"> is required. </w:t>
      </w:r>
      <w:r w:rsidRPr="00130C4C">
        <w:rPr>
          <w:sz w:val="24"/>
          <w:szCs w:val="24"/>
          <w:lang w:val="en-GB"/>
        </w:rPr>
        <w:t>ND Transcript is required for admission into all HND programmes, especially for candidates from other institutions.</w:t>
      </w:r>
    </w:p>
    <w:p w:rsidR="00192C25" w:rsidRPr="00130C4C" w:rsidRDefault="00192C25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</w:p>
    <w:p w:rsidR="00192C25" w:rsidRPr="00FD5E19" w:rsidRDefault="00192C25" w:rsidP="00517F7A">
      <w:pPr>
        <w:pStyle w:val="ListParagraph"/>
        <w:numPr>
          <w:ilvl w:val="0"/>
          <w:numId w:val="24"/>
        </w:numPr>
        <w:jc w:val="both"/>
        <w:rPr>
          <w:b/>
          <w:sz w:val="24"/>
          <w:szCs w:val="24"/>
          <w:lang w:val="en-GB"/>
        </w:rPr>
      </w:pPr>
      <w:r w:rsidRPr="00FD5E19">
        <w:rPr>
          <w:b/>
          <w:sz w:val="24"/>
          <w:szCs w:val="24"/>
          <w:lang w:val="en-GB"/>
        </w:rPr>
        <w:t>Higher National Diploma in Science and Laboratory Technology (Two Years)</w:t>
      </w:r>
    </w:p>
    <w:p w:rsidR="00192C25" w:rsidRPr="000975C4" w:rsidRDefault="00192C25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With options in Chemistry, Biochemistry, Microbiology and Environmental Biology.</w:t>
      </w:r>
      <w:proofErr w:type="gramEnd"/>
      <w:r>
        <w:rPr>
          <w:sz w:val="24"/>
          <w:szCs w:val="24"/>
          <w:lang w:val="en-GB"/>
        </w:rPr>
        <w:t xml:space="preserve"> </w:t>
      </w:r>
      <w:r w:rsidRPr="00130C4C">
        <w:rPr>
          <w:sz w:val="24"/>
          <w:szCs w:val="24"/>
          <w:lang w:val="en-GB"/>
        </w:rPr>
        <w:t>Candidates must possess National Diploma in Science</w:t>
      </w:r>
      <w:r>
        <w:rPr>
          <w:sz w:val="24"/>
          <w:szCs w:val="24"/>
          <w:lang w:val="en-GB"/>
        </w:rPr>
        <w:t xml:space="preserve"> Laboratory Technology</w:t>
      </w:r>
      <w:r w:rsidRPr="00130C4C">
        <w:rPr>
          <w:sz w:val="24"/>
          <w:szCs w:val="24"/>
          <w:lang w:val="en-GB"/>
        </w:rPr>
        <w:t xml:space="preserve"> and must have a minimum of lower credit </w:t>
      </w:r>
      <w:r>
        <w:rPr>
          <w:b/>
          <w:sz w:val="24"/>
          <w:szCs w:val="24"/>
          <w:lang w:val="en-GB"/>
        </w:rPr>
        <w:t>(CGPA</w:t>
      </w:r>
      <w:r w:rsidRPr="00130C4C">
        <w:rPr>
          <w:b/>
          <w:sz w:val="24"/>
          <w:szCs w:val="24"/>
          <w:lang w:val="en-GB"/>
        </w:rPr>
        <w:t xml:space="preserve"> of 2.50</w:t>
      </w:r>
      <w:r>
        <w:rPr>
          <w:b/>
          <w:sz w:val="24"/>
          <w:szCs w:val="24"/>
          <w:lang w:val="en-GB"/>
        </w:rPr>
        <w:t>)</w:t>
      </w:r>
      <w:r w:rsidRPr="00130C4C">
        <w:rPr>
          <w:sz w:val="24"/>
          <w:szCs w:val="24"/>
          <w:lang w:val="en-GB"/>
        </w:rPr>
        <w:t xml:space="preserve">and five credits O/Level </w:t>
      </w:r>
      <w:r w:rsidRPr="00130C4C">
        <w:rPr>
          <w:b/>
          <w:sz w:val="24"/>
          <w:szCs w:val="24"/>
          <w:lang w:val="en-GB"/>
        </w:rPr>
        <w:t>(NECO/ WAEC/ GCE/ NABTEB)</w:t>
      </w:r>
      <w:r>
        <w:rPr>
          <w:sz w:val="24"/>
          <w:szCs w:val="24"/>
          <w:lang w:val="en-GB"/>
        </w:rPr>
        <w:t xml:space="preserve"> at </w:t>
      </w:r>
      <w:proofErr w:type="spellStart"/>
      <w:r>
        <w:rPr>
          <w:sz w:val="24"/>
          <w:szCs w:val="24"/>
          <w:lang w:val="en-GB"/>
        </w:rPr>
        <w:t>not</w:t>
      </w:r>
      <w:proofErr w:type="spellEnd"/>
      <w:r>
        <w:rPr>
          <w:sz w:val="24"/>
          <w:szCs w:val="24"/>
          <w:lang w:val="en-GB"/>
        </w:rPr>
        <w:t xml:space="preserve"> more than two sittings which must include</w:t>
      </w:r>
      <w:r w:rsidRPr="00130C4C">
        <w:rPr>
          <w:sz w:val="24"/>
          <w:szCs w:val="24"/>
          <w:lang w:val="en-GB"/>
        </w:rPr>
        <w:t xml:space="preserve"> English Language, Mathematics</w:t>
      </w:r>
      <w:r>
        <w:rPr>
          <w:sz w:val="24"/>
          <w:szCs w:val="24"/>
          <w:lang w:val="en-GB"/>
        </w:rPr>
        <w:t>, Chemistry</w:t>
      </w:r>
      <w:r w:rsidRPr="00130C4C">
        <w:rPr>
          <w:sz w:val="24"/>
          <w:szCs w:val="24"/>
          <w:lang w:val="en-GB"/>
        </w:rPr>
        <w:t xml:space="preserve"> and Physic</w:t>
      </w:r>
      <w:r>
        <w:rPr>
          <w:sz w:val="24"/>
          <w:szCs w:val="24"/>
          <w:lang w:val="en-GB"/>
        </w:rPr>
        <w:t>s</w:t>
      </w:r>
      <w:r w:rsidRPr="00130C4C">
        <w:rPr>
          <w:sz w:val="24"/>
          <w:szCs w:val="24"/>
          <w:lang w:val="en-GB"/>
        </w:rPr>
        <w:t xml:space="preserve">. A credit </w:t>
      </w:r>
      <w:r>
        <w:rPr>
          <w:sz w:val="24"/>
          <w:szCs w:val="24"/>
          <w:lang w:val="en-GB"/>
        </w:rPr>
        <w:t>in any other Science or</w:t>
      </w:r>
      <w:r w:rsidRPr="00130C4C">
        <w:rPr>
          <w:sz w:val="24"/>
          <w:szCs w:val="24"/>
          <w:lang w:val="en-GB"/>
        </w:rPr>
        <w:t xml:space="preserve"> Social Science subject is also required, with one (1) year </w:t>
      </w:r>
      <w:r w:rsidRPr="00130C4C">
        <w:rPr>
          <w:sz w:val="24"/>
          <w:szCs w:val="24"/>
          <w:lang w:val="en-GB"/>
        </w:rPr>
        <w:lastRenderedPageBreak/>
        <w:t>compulsory Industrial Training</w:t>
      </w:r>
      <w:r>
        <w:rPr>
          <w:sz w:val="24"/>
          <w:szCs w:val="24"/>
          <w:lang w:val="en-GB"/>
        </w:rPr>
        <w:t>. For candidates with</w:t>
      </w:r>
      <w:r w:rsidRPr="00130C4C">
        <w:rPr>
          <w:sz w:val="24"/>
          <w:szCs w:val="24"/>
          <w:lang w:val="en-GB"/>
        </w:rPr>
        <w:t xml:space="preserve"> </w:t>
      </w:r>
      <w:r w:rsidR="000975C4">
        <w:rPr>
          <w:sz w:val="24"/>
          <w:szCs w:val="24"/>
          <w:lang w:val="en-GB"/>
        </w:rPr>
        <w:t>PASS</w:t>
      </w:r>
      <w:r w:rsidRPr="00130C4C">
        <w:rPr>
          <w:sz w:val="24"/>
          <w:szCs w:val="24"/>
          <w:lang w:val="en-GB"/>
        </w:rPr>
        <w:t xml:space="preserve"> in ND</w:t>
      </w:r>
      <w:r>
        <w:rPr>
          <w:sz w:val="24"/>
          <w:szCs w:val="24"/>
          <w:lang w:val="en-GB"/>
        </w:rPr>
        <w:t>,</w:t>
      </w:r>
      <w:r w:rsidRPr="00130C4C">
        <w:rPr>
          <w:sz w:val="24"/>
          <w:szCs w:val="24"/>
          <w:lang w:val="en-GB"/>
        </w:rPr>
        <w:t xml:space="preserve"> two (2) years compulsory Industrial Training</w:t>
      </w:r>
      <w:r>
        <w:rPr>
          <w:sz w:val="24"/>
          <w:szCs w:val="24"/>
          <w:lang w:val="en-GB"/>
        </w:rPr>
        <w:t xml:space="preserve"> is required.</w:t>
      </w:r>
      <w:r w:rsidRPr="00130C4C">
        <w:rPr>
          <w:sz w:val="24"/>
          <w:szCs w:val="24"/>
          <w:lang w:val="en-GB"/>
        </w:rPr>
        <w:t xml:space="preserve"> ND Transcript is required for admission into all HND programmes, especially for candidates from other institutions.</w:t>
      </w:r>
    </w:p>
    <w:p w:rsidR="00530F52" w:rsidRDefault="00530F52" w:rsidP="00517F7A">
      <w:pPr>
        <w:pStyle w:val="ListParagraph"/>
        <w:ind w:left="1440"/>
        <w:jc w:val="both"/>
      </w:pPr>
    </w:p>
    <w:p w:rsidR="00DD3749" w:rsidRPr="00E86FF3" w:rsidRDefault="00475A7C" w:rsidP="00517F7A">
      <w:pPr>
        <w:pStyle w:val="ListParagraph"/>
        <w:numPr>
          <w:ilvl w:val="0"/>
          <w:numId w:val="16"/>
        </w:numPr>
        <w:jc w:val="both"/>
        <w:rPr>
          <w:b/>
          <w:sz w:val="28"/>
          <w:szCs w:val="28"/>
        </w:rPr>
      </w:pPr>
      <w:r w:rsidRPr="00E86FF3">
        <w:rPr>
          <w:b/>
          <w:sz w:val="28"/>
          <w:szCs w:val="28"/>
        </w:rPr>
        <w:t xml:space="preserve">SCHOOL OF </w:t>
      </w:r>
      <w:r w:rsidR="00DD3749" w:rsidRPr="00E86FF3">
        <w:rPr>
          <w:b/>
          <w:sz w:val="28"/>
          <w:szCs w:val="28"/>
        </w:rPr>
        <w:t>ART, DESIGN AND PRINTING</w:t>
      </w:r>
    </w:p>
    <w:p w:rsidR="00192C25" w:rsidRPr="00130C4C" w:rsidRDefault="00192C25" w:rsidP="00517F7A">
      <w:pPr>
        <w:pStyle w:val="ListParagraph"/>
        <w:numPr>
          <w:ilvl w:val="0"/>
          <w:numId w:val="2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Industrial Design with Options in Graphics, Textiles and Ceramics</w:t>
      </w:r>
    </w:p>
    <w:p w:rsidR="00192C25" w:rsidRDefault="00192C25" w:rsidP="00517F7A">
      <w:pPr>
        <w:pStyle w:val="ListParagraph"/>
        <w:numPr>
          <w:ilvl w:val="0"/>
          <w:numId w:val="2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Fine Arts, with Options in Painting and Sculpture</w:t>
      </w:r>
    </w:p>
    <w:p w:rsidR="00844630" w:rsidRPr="00844630" w:rsidRDefault="00844630" w:rsidP="00517F7A">
      <w:pPr>
        <w:pStyle w:val="ListParagraph"/>
        <w:ind w:left="709"/>
        <w:jc w:val="both"/>
        <w:rPr>
          <w:b/>
          <w:sz w:val="24"/>
          <w:szCs w:val="24"/>
          <w:lang w:val="en-GB"/>
        </w:rPr>
      </w:pPr>
    </w:p>
    <w:p w:rsidR="00844630" w:rsidRPr="00137359" w:rsidRDefault="00844630" w:rsidP="00517F7A">
      <w:pPr>
        <w:pStyle w:val="ListParagraph"/>
        <w:numPr>
          <w:ilvl w:val="1"/>
          <w:numId w:val="23"/>
        </w:numPr>
        <w:ind w:left="709"/>
        <w:jc w:val="both"/>
        <w:rPr>
          <w:b/>
          <w:sz w:val="24"/>
          <w:szCs w:val="24"/>
          <w:lang w:val="en-GB"/>
        </w:rPr>
      </w:pPr>
      <w:r w:rsidRPr="00137359">
        <w:rPr>
          <w:b/>
          <w:sz w:val="24"/>
          <w:szCs w:val="24"/>
          <w:lang w:val="en-GB"/>
        </w:rPr>
        <w:t>ENTRY REQUIREMENTS</w:t>
      </w:r>
    </w:p>
    <w:p w:rsidR="00844630" w:rsidRDefault="00844630" w:rsidP="00517F7A">
      <w:pPr>
        <w:pStyle w:val="ListParagraph"/>
        <w:ind w:left="709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Candidates for the Higher National Diploma (HND) in Industrial Design with options and Fine Arts with options, (2.0(a) and 2.0(b)) must possess </w:t>
      </w:r>
      <w:r w:rsidRPr="00130C4C">
        <w:rPr>
          <w:sz w:val="24"/>
          <w:szCs w:val="24"/>
          <w:lang w:val="en-GB"/>
        </w:rPr>
        <w:t xml:space="preserve">National Diploma in </w:t>
      </w:r>
      <w:r w:rsidR="003C2CF7">
        <w:rPr>
          <w:sz w:val="24"/>
          <w:szCs w:val="24"/>
          <w:lang w:val="en-GB"/>
        </w:rPr>
        <w:t xml:space="preserve">Industrial Design or </w:t>
      </w:r>
      <w:r>
        <w:rPr>
          <w:sz w:val="24"/>
          <w:szCs w:val="24"/>
          <w:lang w:val="en-GB"/>
        </w:rPr>
        <w:t>Fine Arts</w:t>
      </w:r>
      <w:r w:rsidRPr="00130C4C">
        <w:rPr>
          <w:sz w:val="24"/>
          <w:szCs w:val="24"/>
          <w:lang w:val="en-GB"/>
        </w:rPr>
        <w:t xml:space="preserve"> and must have a minimum of lower credit </w:t>
      </w:r>
      <w:r>
        <w:rPr>
          <w:b/>
          <w:sz w:val="24"/>
          <w:szCs w:val="24"/>
          <w:lang w:val="en-GB"/>
        </w:rPr>
        <w:t>(CGPA</w:t>
      </w:r>
      <w:r w:rsidRPr="00130C4C">
        <w:rPr>
          <w:b/>
          <w:sz w:val="24"/>
          <w:szCs w:val="24"/>
          <w:lang w:val="en-GB"/>
        </w:rPr>
        <w:t xml:space="preserve"> of 2.50</w:t>
      </w:r>
      <w:r>
        <w:rPr>
          <w:b/>
          <w:sz w:val="24"/>
          <w:szCs w:val="24"/>
          <w:lang w:val="en-GB"/>
        </w:rPr>
        <w:t>)</w:t>
      </w:r>
      <w:r w:rsidR="003C2CF7">
        <w:rPr>
          <w:b/>
          <w:sz w:val="24"/>
          <w:szCs w:val="24"/>
          <w:lang w:val="en-GB"/>
        </w:rPr>
        <w:t xml:space="preserve"> </w:t>
      </w:r>
      <w:r w:rsidRPr="00130C4C">
        <w:rPr>
          <w:sz w:val="24"/>
          <w:szCs w:val="24"/>
          <w:lang w:val="en-GB"/>
        </w:rPr>
        <w:t xml:space="preserve">and five credits O/Level </w:t>
      </w:r>
      <w:r w:rsidRPr="00130C4C">
        <w:rPr>
          <w:b/>
          <w:sz w:val="24"/>
          <w:szCs w:val="24"/>
          <w:lang w:val="en-GB"/>
        </w:rPr>
        <w:t>(NECO/ WAEC/ GCE/ NABTEB)</w:t>
      </w:r>
      <w:r w:rsidR="003C2CF7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at </w:t>
      </w:r>
      <w:proofErr w:type="spellStart"/>
      <w:r>
        <w:rPr>
          <w:sz w:val="24"/>
          <w:szCs w:val="24"/>
          <w:lang w:val="en-GB"/>
        </w:rPr>
        <w:t>not</w:t>
      </w:r>
      <w:proofErr w:type="spellEnd"/>
      <w:r>
        <w:rPr>
          <w:sz w:val="24"/>
          <w:szCs w:val="24"/>
          <w:lang w:val="en-GB"/>
        </w:rPr>
        <w:t xml:space="preserve"> more than two sittings which must include</w:t>
      </w:r>
      <w:r w:rsidRPr="00130C4C">
        <w:rPr>
          <w:sz w:val="24"/>
          <w:szCs w:val="24"/>
          <w:lang w:val="en-GB"/>
        </w:rPr>
        <w:t xml:space="preserve"> English Language, Mathematics</w:t>
      </w:r>
      <w:r>
        <w:rPr>
          <w:sz w:val="24"/>
          <w:szCs w:val="24"/>
          <w:lang w:val="en-GB"/>
        </w:rPr>
        <w:t>, fine Arts or Visual Arts, Chemistry, History, Biology, Literature in English, Clothing and Textiles, Religious Knowledge</w:t>
      </w:r>
      <w:r w:rsidRPr="00130C4C">
        <w:rPr>
          <w:sz w:val="24"/>
          <w:szCs w:val="24"/>
          <w:lang w:val="en-GB"/>
        </w:rPr>
        <w:t xml:space="preserve"> and </w:t>
      </w:r>
      <w:r>
        <w:rPr>
          <w:sz w:val="24"/>
          <w:szCs w:val="24"/>
          <w:lang w:val="en-GB"/>
        </w:rPr>
        <w:t>any other sciences</w:t>
      </w:r>
      <w:r w:rsidRPr="00130C4C"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  <w:lang w:val="en-GB"/>
        </w:rPr>
        <w:t>In addition, candidates must have</w:t>
      </w:r>
      <w:r w:rsidRPr="00130C4C">
        <w:rPr>
          <w:sz w:val="24"/>
          <w:szCs w:val="24"/>
          <w:lang w:val="en-GB"/>
        </w:rPr>
        <w:t xml:space="preserve"> one (1) year compulsory Industrial training</w:t>
      </w:r>
      <w:r>
        <w:rPr>
          <w:sz w:val="24"/>
          <w:szCs w:val="24"/>
          <w:lang w:val="en-GB"/>
        </w:rPr>
        <w:t>. For candidates with</w:t>
      </w:r>
      <w:r w:rsidRPr="00130C4C">
        <w:rPr>
          <w:sz w:val="24"/>
          <w:szCs w:val="24"/>
          <w:lang w:val="en-GB"/>
        </w:rPr>
        <w:t xml:space="preserve"> </w:t>
      </w:r>
      <w:r w:rsidR="000975C4">
        <w:rPr>
          <w:sz w:val="24"/>
          <w:szCs w:val="24"/>
          <w:lang w:val="en-GB"/>
        </w:rPr>
        <w:t>PASS</w:t>
      </w:r>
      <w:r w:rsidRPr="00130C4C">
        <w:rPr>
          <w:sz w:val="24"/>
          <w:szCs w:val="24"/>
          <w:lang w:val="en-GB"/>
        </w:rPr>
        <w:t xml:space="preserve"> in ND</w:t>
      </w:r>
      <w:r>
        <w:rPr>
          <w:sz w:val="24"/>
          <w:szCs w:val="24"/>
          <w:lang w:val="en-GB"/>
        </w:rPr>
        <w:t>,</w:t>
      </w:r>
      <w:r w:rsidRPr="00130C4C">
        <w:rPr>
          <w:sz w:val="24"/>
          <w:szCs w:val="24"/>
          <w:lang w:val="en-GB"/>
        </w:rPr>
        <w:t xml:space="preserve"> two (2) years compulsory Industrial Training</w:t>
      </w:r>
      <w:r>
        <w:rPr>
          <w:sz w:val="24"/>
          <w:szCs w:val="24"/>
          <w:lang w:val="en-GB"/>
        </w:rPr>
        <w:t xml:space="preserve"> is required</w:t>
      </w:r>
      <w:r w:rsidRPr="00130C4C">
        <w:rPr>
          <w:sz w:val="24"/>
          <w:szCs w:val="24"/>
          <w:lang w:val="en-GB"/>
        </w:rPr>
        <w:t>. ND Transcript is required for admission into all HND programmes, especially for candidates from other institutions.</w:t>
      </w:r>
    </w:p>
    <w:p w:rsidR="003C2CF7" w:rsidRPr="006E6ACE" w:rsidRDefault="003C2CF7" w:rsidP="00517F7A">
      <w:pPr>
        <w:pStyle w:val="ListParagraph"/>
        <w:ind w:left="709"/>
        <w:jc w:val="both"/>
        <w:rPr>
          <w:sz w:val="24"/>
          <w:szCs w:val="24"/>
          <w:lang w:val="en-GB"/>
        </w:rPr>
      </w:pPr>
    </w:p>
    <w:p w:rsidR="00192C25" w:rsidRPr="006F4A09" w:rsidRDefault="006F4A09" w:rsidP="00517F7A">
      <w:pPr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C.  </w:t>
      </w:r>
      <w:r w:rsidR="003C2CF7" w:rsidRPr="00E86FF3">
        <w:rPr>
          <w:b/>
          <w:sz w:val="28"/>
          <w:szCs w:val="28"/>
          <w:lang w:val="en-GB"/>
        </w:rPr>
        <w:t>SCHOOL OF ENVIRONMENTAL TECHNOLOGY</w:t>
      </w:r>
    </w:p>
    <w:p w:rsidR="003C2CF7" w:rsidRDefault="006F4A09" w:rsidP="00517F7A">
      <w:pPr>
        <w:pStyle w:val="ListParagraph"/>
        <w:ind w:left="108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a)  </w:t>
      </w:r>
      <w:r w:rsidR="003C2CF7" w:rsidRPr="006F4A09">
        <w:rPr>
          <w:sz w:val="24"/>
          <w:szCs w:val="24"/>
          <w:lang w:val="en-GB"/>
        </w:rPr>
        <w:t>Urban and Regional Planning</w:t>
      </w:r>
    </w:p>
    <w:p w:rsidR="006F4A09" w:rsidRPr="006F4A09" w:rsidRDefault="006F4A09" w:rsidP="00517F7A">
      <w:pPr>
        <w:pStyle w:val="ListParagraph"/>
        <w:ind w:left="1080"/>
        <w:jc w:val="both"/>
        <w:rPr>
          <w:sz w:val="24"/>
          <w:szCs w:val="24"/>
          <w:lang w:val="en-GB"/>
        </w:rPr>
      </w:pPr>
    </w:p>
    <w:p w:rsidR="00844630" w:rsidRPr="00137359" w:rsidRDefault="00844630" w:rsidP="00517F7A">
      <w:pPr>
        <w:pStyle w:val="ListParagraph"/>
        <w:numPr>
          <w:ilvl w:val="1"/>
          <w:numId w:val="23"/>
        </w:numPr>
        <w:ind w:left="709"/>
        <w:jc w:val="both"/>
        <w:rPr>
          <w:b/>
          <w:sz w:val="24"/>
          <w:szCs w:val="24"/>
          <w:lang w:val="en-GB"/>
        </w:rPr>
      </w:pPr>
      <w:r w:rsidRPr="00137359">
        <w:rPr>
          <w:b/>
          <w:sz w:val="24"/>
          <w:szCs w:val="24"/>
          <w:lang w:val="en-GB"/>
        </w:rPr>
        <w:t>ENTRY REQUIREMENTS</w:t>
      </w:r>
    </w:p>
    <w:p w:rsidR="00844630" w:rsidRDefault="00844630" w:rsidP="00517F7A">
      <w:pPr>
        <w:pStyle w:val="ListParagraph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Candidates for the Higher National Diploma (HND) in Urban and Regional Planning must possess </w:t>
      </w:r>
      <w:r w:rsidRPr="00130C4C">
        <w:rPr>
          <w:sz w:val="24"/>
          <w:szCs w:val="24"/>
          <w:lang w:val="en-GB"/>
        </w:rPr>
        <w:t xml:space="preserve">National Diploma in </w:t>
      </w:r>
      <w:r>
        <w:rPr>
          <w:sz w:val="24"/>
          <w:szCs w:val="24"/>
          <w:lang w:val="en-GB"/>
        </w:rPr>
        <w:t>Urban and Regional Planning</w:t>
      </w:r>
      <w:r w:rsidRPr="00130C4C">
        <w:rPr>
          <w:sz w:val="24"/>
          <w:szCs w:val="24"/>
          <w:lang w:val="en-GB"/>
        </w:rPr>
        <w:t xml:space="preserve"> and must have a minimum of lower credit </w:t>
      </w:r>
      <w:r>
        <w:rPr>
          <w:b/>
          <w:sz w:val="24"/>
          <w:szCs w:val="24"/>
          <w:lang w:val="en-GB"/>
        </w:rPr>
        <w:t>(CGPA</w:t>
      </w:r>
      <w:r w:rsidRPr="00130C4C">
        <w:rPr>
          <w:b/>
          <w:sz w:val="24"/>
          <w:szCs w:val="24"/>
          <w:lang w:val="en-GB"/>
        </w:rPr>
        <w:t xml:space="preserve"> of 2.50</w:t>
      </w:r>
      <w:r>
        <w:rPr>
          <w:b/>
          <w:sz w:val="24"/>
          <w:szCs w:val="24"/>
          <w:lang w:val="en-GB"/>
        </w:rPr>
        <w:t>)</w:t>
      </w:r>
      <w:r w:rsidR="00475A7C">
        <w:rPr>
          <w:b/>
          <w:sz w:val="24"/>
          <w:szCs w:val="24"/>
          <w:lang w:val="en-GB"/>
        </w:rPr>
        <w:t xml:space="preserve"> </w:t>
      </w:r>
      <w:r w:rsidRPr="00130C4C">
        <w:rPr>
          <w:sz w:val="24"/>
          <w:szCs w:val="24"/>
          <w:lang w:val="en-GB"/>
        </w:rPr>
        <w:t xml:space="preserve">and five credits O/Level </w:t>
      </w:r>
      <w:r w:rsidRPr="00130C4C">
        <w:rPr>
          <w:b/>
          <w:sz w:val="24"/>
          <w:szCs w:val="24"/>
          <w:lang w:val="en-GB"/>
        </w:rPr>
        <w:t>(NECO/ WAEC/ GCE/ NABTEB)</w:t>
      </w:r>
      <w:r w:rsidRPr="00130C4C">
        <w:rPr>
          <w:sz w:val="24"/>
          <w:szCs w:val="24"/>
          <w:lang w:val="en-GB"/>
        </w:rPr>
        <w:t xml:space="preserve"> at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not</w:t>
      </w:r>
      <w:proofErr w:type="spellEnd"/>
      <w:r>
        <w:rPr>
          <w:sz w:val="24"/>
          <w:szCs w:val="24"/>
          <w:lang w:val="en-GB"/>
        </w:rPr>
        <w:t xml:space="preserve"> more than two sittings which must include</w:t>
      </w:r>
      <w:r w:rsidRPr="00130C4C">
        <w:rPr>
          <w:sz w:val="24"/>
          <w:szCs w:val="24"/>
          <w:lang w:val="en-GB"/>
        </w:rPr>
        <w:t xml:space="preserve"> English Language, Mathematics</w:t>
      </w:r>
      <w:r>
        <w:rPr>
          <w:sz w:val="24"/>
          <w:szCs w:val="24"/>
          <w:lang w:val="en-GB"/>
        </w:rPr>
        <w:t>, and Geography</w:t>
      </w:r>
      <w:r w:rsidRPr="00130C4C">
        <w:rPr>
          <w:sz w:val="24"/>
          <w:szCs w:val="24"/>
          <w:lang w:val="en-GB"/>
        </w:rPr>
        <w:t xml:space="preserve"> and </w:t>
      </w:r>
      <w:r>
        <w:rPr>
          <w:sz w:val="24"/>
          <w:szCs w:val="24"/>
          <w:lang w:val="en-GB"/>
        </w:rPr>
        <w:t>any two subjects from the following; Economics, Physics, Biology/Agric</w:t>
      </w:r>
      <w:r w:rsidRPr="00130C4C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Science, Fine Art. In addition, candidates must have</w:t>
      </w:r>
      <w:r w:rsidRPr="00130C4C">
        <w:rPr>
          <w:sz w:val="24"/>
          <w:szCs w:val="24"/>
          <w:lang w:val="en-GB"/>
        </w:rPr>
        <w:t xml:space="preserve"> one (1) year compulsory Industrial training</w:t>
      </w:r>
      <w:r>
        <w:rPr>
          <w:sz w:val="24"/>
          <w:szCs w:val="24"/>
          <w:lang w:val="en-GB"/>
        </w:rPr>
        <w:t>. For candidates with</w:t>
      </w:r>
      <w:r w:rsidRPr="00130C4C">
        <w:rPr>
          <w:sz w:val="24"/>
          <w:szCs w:val="24"/>
          <w:lang w:val="en-GB"/>
        </w:rPr>
        <w:t xml:space="preserve"> </w:t>
      </w:r>
      <w:r w:rsidR="000975C4">
        <w:rPr>
          <w:sz w:val="24"/>
          <w:szCs w:val="24"/>
          <w:lang w:val="en-GB"/>
        </w:rPr>
        <w:t>PASS</w:t>
      </w:r>
      <w:r w:rsidRPr="00130C4C">
        <w:rPr>
          <w:sz w:val="24"/>
          <w:szCs w:val="24"/>
          <w:lang w:val="en-GB"/>
        </w:rPr>
        <w:t xml:space="preserve"> in ND</w:t>
      </w:r>
      <w:r>
        <w:rPr>
          <w:sz w:val="24"/>
          <w:szCs w:val="24"/>
          <w:lang w:val="en-GB"/>
        </w:rPr>
        <w:t>,</w:t>
      </w:r>
      <w:r w:rsidRPr="00130C4C">
        <w:rPr>
          <w:sz w:val="24"/>
          <w:szCs w:val="24"/>
          <w:lang w:val="en-GB"/>
        </w:rPr>
        <w:t xml:space="preserve"> two (2) years compulsory Industrial Training</w:t>
      </w:r>
      <w:r>
        <w:rPr>
          <w:sz w:val="24"/>
          <w:szCs w:val="24"/>
          <w:lang w:val="en-GB"/>
        </w:rPr>
        <w:t xml:space="preserve"> is required</w:t>
      </w:r>
      <w:r w:rsidRPr="00130C4C">
        <w:rPr>
          <w:sz w:val="24"/>
          <w:szCs w:val="24"/>
          <w:lang w:val="en-GB"/>
        </w:rPr>
        <w:t>. ND Transcript is required for admission into all HND programmes, especially for candidates from other institutions.</w:t>
      </w:r>
    </w:p>
    <w:p w:rsidR="00446972" w:rsidRPr="00130C4C" w:rsidRDefault="00446972" w:rsidP="00517F7A">
      <w:pPr>
        <w:pStyle w:val="ListParagraph"/>
        <w:jc w:val="both"/>
        <w:rPr>
          <w:sz w:val="24"/>
          <w:szCs w:val="24"/>
          <w:lang w:val="en-GB"/>
        </w:rPr>
      </w:pPr>
    </w:p>
    <w:p w:rsidR="00844630" w:rsidRPr="00E86FF3" w:rsidRDefault="00844630" w:rsidP="00517F7A">
      <w:pPr>
        <w:pStyle w:val="ListParagraph"/>
        <w:numPr>
          <w:ilvl w:val="0"/>
          <w:numId w:val="33"/>
        </w:numPr>
        <w:jc w:val="both"/>
        <w:rPr>
          <w:sz w:val="28"/>
          <w:szCs w:val="28"/>
          <w:lang w:val="en-GB"/>
        </w:rPr>
      </w:pPr>
      <w:r w:rsidRPr="00E86FF3">
        <w:rPr>
          <w:b/>
          <w:sz w:val="28"/>
          <w:szCs w:val="28"/>
          <w:lang w:val="en-GB"/>
        </w:rPr>
        <w:t>SCHOOL OF MANAGEMENT STUDIES</w:t>
      </w:r>
    </w:p>
    <w:p w:rsidR="00844630" w:rsidRPr="00130C4C" w:rsidRDefault="00844630" w:rsidP="00517F7A">
      <w:pPr>
        <w:pStyle w:val="ListParagraph"/>
        <w:jc w:val="both"/>
        <w:rPr>
          <w:b/>
          <w:sz w:val="24"/>
          <w:szCs w:val="24"/>
          <w:lang w:val="en-GB"/>
        </w:rPr>
      </w:pPr>
      <w:r w:rsidRPr="00130C4C">
        <w:rPr>
          <w:b/>
          <w:sz w:val="24"/>
          <w:szCs w:val="24"/>
          <w:lang w:val="en-GB"/>
        </w:rPr>
        <w:t>Higher National Diploma in:</w:t>
      </w:r>
    </w:p>
    <w:p w:rsidR="00844630" w:rsidRDefault="00844630" w:rsidP="00517F7A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Accountancy</w:t>
      </w:r>
    </w:p>
    <w:p w:rsidR="00844630" w:rsidRDefault="00844630" w:rsidP="00517F7A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Business Administration and Management</w:t>
      </w:r>
    </w:p>
    <w:p w:rsidR="00844630" w:rsidRDefault="00844630" w:rsidP="00517F7A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Library and Information Science</w:t>
      </w:r>
    </w:p>
    <w:p w:rsidR="00844630" w:rsidRDefault="00844630" w:rsidP="00517F7A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Office Technology and Management</w:t>
      </w:r>
    </w:p>
    <w:p w:rsidR="00844630" w:rsidRPr="00DE7DDE" w:rsidRDefault="00844630" w:rsidP="00517F7A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Public Administration</w:t>
      </w:r>
    </w:p>
    <w:p w:rsidR="00844630" w:rsidRPr="00130C4C" w:rsidRDefault="00844630" w:rsidP="00517F7A">
      <w:pPr>
        <w:pStyle w:val="ListParagraph"/>
        <w:ind w:left="1080"/>
        <w:jc w:val="both"/>
        <w:rPr>
          <w:sz w:val="24"/>
          <w:szCs w:val="24"/>
          <w:lang w:val="en-GB"/>
        </w:rPr>
      </w:pPr>
      <w:bookmarkStart w:id="0" w:name="_GoBack"/>
      <w:bookmarkEnd w:id="0"/>
    </w:p>
    <w:p w:rsidR="00844630" w:rsidRPr="00130C4C" w:rsidRDefault="00844630" w:rsidP="00517F7A">
      <w:pPr>
        <w:pStyle w:val="ListParagraph"/>
        <w:numPr>
          <w:ilvl w:val="1"/>
          <w:numId w:val="23"/>
        </w:numPr>
        <w:ind w:left="709"/>
        <w:jc w:val="both"/>
        <w:rPr>
          <w:b/>
          <w:sz w:val="24"/>
          <w:szCs w:val="24"/>
          <w:lang w:val="en-GB"/>
        </w:rPr>
      </w:pPr>
      <w:r w:rsidRPr="00130C4C">
        <w:rPr>
          <w:b/>
          <w:sz w:val="24"/>
          <w:szCs w:val="24"/>
          <w:lang w:val="en-GB"/>
        </w:rPr>
        <w:t>ENTRY REQUIREMENTS</w:t>
      </w:r>
    </w:p>
    <w:p w:rsidR="00844630" w:rsidRPr="00DE7DDE" w:rsidRDefault="00844630" w:rsidP="00517F7A">
      <w:pPr>
        <w:pStyle w:val="ListParagraph"/>
        <w:numPr>
          <w:ilvl w:val="0"/>
          <w:numId w:val="27"/>
        </w:numPr>
        <w:jc w:val="both"/>
        <w:rPr>
          <w:b/>
          <w:sz w:val="24"/>
          <w:szCs w:val="24"/>
          <w:lang w:val="en-GB"/>
        </w:rPr>
      </w:pPr>
      <w:r w:rsidRPr="00DE7DDE">
        <w:rPr>
          <w:b/>
          <w:sz w:val="24"/>
          <w:szCs w:val="24"/>
          <w:lang w:val="en-GB"/>
        </w:rPr>
        <w:t xml:space="preserve">Higher National Diploma in </w:t>
      </w:r>
      <w:r>
        <w:rPr>
          <w:b/>
          <w:sz w:val="24"/>
          <w:szCs w:val="24"/>
          <w:lang w:val="en-GB"/>
        </w:rPr>
        <w:t>Accountancy</w:t>
      </w:r>
      <w:r w:rsidRPr="00DE7DDE">
        <w:rPr>
          <w:b/>
          <w:sz w:val="24"/>
          <w:szCs w:val="24"/>
          <w:lang w:val="en-GB"/>
        </w:rPr>
        <w:t xml:space="preserve"> (Two Years)</w:t>
      </w:r>
    </w:p>
    <w:p w:rsidR="00844630" w:rsidRPr="00130C4C" w:rsidRDefault="00844630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  <w:r w:rsidRPr="00130C4C">
        <w:rPr>
          <w:sz w:val="24"/>
          <w:szCs w:val="24"/>
          <w:lang w:val="en-GB"/>
        </w:rPr>
        <w:t xml:space="preserve">Candidates must possess National Diploma in </w:t>
      </w:r>
      <w:r>
        <w:rPr>
          <w:sz w:val="24"/>
          <w:szCs w:val="24"/>
          <w:lang w:val="en-GB"/>
        </w:rPr>
        <w:t>Accountancy</w:t>
      </w:r>
      <w:r w:rsidRPr="00130C4C">
        <w:rPr>
          <w:sz w:val="24"/>
          <w:szCs w:val="24"/>
          <w:lang w:val="en-GB"/>
        </w:rPr>
        <w:t xml:space="preserve"> and must have a minimum of lower credit </w:t>
      </w:r>
      <w:r>
        <w:rPr>
          <w:b/>
          <w:sz w:val="24"/>
          <w:szCs w:val="24"/>
          <w:lang w:val="en-GB"/>
        </w:rPr>
        <w:t>(CGPA</w:t>
      </w:r>
      <w:r w:rsidRPr="00130C4C">
        <w:rPr>
          <w:b/>
          <w:sz w:val="24"/>
          <w:szCs w:val="24"/>
          <w:lang w:val="en-GB"/>
        </w:rPr>
        <w:t xml:space="preserve"> of 2.50</w:t>
      </w:r>
      <w:r>
        <w:rPr>
          <w:b/>
          <w:sz w:val="24"/>
          <w:szCs w:val="24"/>
          <w:lang w:val="en-GB"/>
        </w:rPr>
        <w:t>)</w:t>
      </w:r>
      <w:r w:rsidRPr="00130C4C">
        <w:rPr>
          <w:sz w:val="24"/>
          <w:szCs w:val="24"/>
          <w:lang w:val="en-GB"/>
        </w:rPr>
        <w:t xml:space="preserve">and five credits O/Level </w:t>
      </w:r>
      <w:r w:rsidRPr="00130C4C">
        <w:rPr>
          <w:b/>
          <w:sz w:val="24"/>
          <w:szCs w:val="24"/>
          <w:lang w:val="en-GB"/>
        </w:rPr>
        <w:t>(NECO/ WAEC/ GCE/ NABTEB)</w:t>
      </w:r>
      <w:r>
        <w:rPr>
          <w:sz w:val="24"/>
          <w:szCs w:val="24"/>
          <w:lang w:val="en-GB"/>
        </w:rPr>
        <w:t xml:space="preserve"> at </w:t>
      </w:r>
      <w:proofErr w:type="spellStart"/>
      <w:r>
        <w:rPr>
          <w:sz w:val="24"/>
          <w:szCs w:val="24"/>
          <w:lang w:val="en-GB"/>
        </w:rPr>
        <w:t>not</w:t>
      </w:r>
      <w:proofErr w:type="spellEnd"/>
      <w:r>
        <w:rPr>
          <w:sz w:val="24"/>
          <w:szCs w:val="24"/>
          <w:lang w:val="en-GB"/>
        </w:rPr>
        <w:t xml:space="preserve"> more than two sittings which must include</w:t>
      </w:r>
      <w:r w:rsidRPr="00130C4C">
        <w:rPr>
          <w:sz w:val="24"/>
          <w:szCs w:val="24"/>
          <w:lang w:val="en-GB"/>
        </w:rPr>
        <w:t xml:space="preserve"> English Language, Mathematics</w:t>
      </w:r>
      <w:r>
        <w:rPr>
          <w:sz w:val="24"/>
          <w:szCs w:val="24"/>
          <w:lang w:val="en-GB"/>
        </w:rPr>
        <w:t>.</w:t>
      </w:r>
      <w:r w:rsidRPr="00130C4C">
        <w:rPr>
          <w:sz w:val="24"/>
          <w:szCs w:val="24"/>
          <w:lang w:val="en-GB"/>
        </w:rPr>
        <w:t xml:space="preserve"> A cre</w:t>
      </w:r>
      <w:r>
        <w:rPr>
          <w:sz w:val="24"/>
          <w:szCs w:val="24"/>
          <w:lang w:val="en-GB"/>
        </w:rPr>
        <w:t>dit in any other three Science or</w:t>
      </w:r>
      <w:r w:rsidRPr="00130C4C">
        <w:rPr>
          <w:sz w:val="24"/>
          <w:szCs w:val="24"/>
          <w:lang w:val="en-GB"/>
        </w:rPr>
        <w:t xml:space="preserve"> Social Science subject</w:t>
      </w:r>
      <w:r>
        <w:rPr>
          <w:sz w:val="24"/>
          <w:szCs w:val="24"/>
          <w:lang w:val="en-GB"/>
        </w:rPr>
        <w:t>s</w:t>
      </w:r>
      <w:r w:rsidRPr="00130C4C">
        <w:rPr>
          <w:sz w:val="24"/>
          <w:szCs w:val="24"/>
          <w:lang w:val="en-GB"/>
        </w:rPr>
        <w:t xml:space="preserve"> is also required, with one (1) year compulsory Industrial training</w:t>
      </w:r>
      <w:r>
        <w:rPr>
          <w:sz w:val="24"/>
          <w:szCs w:val="24"/>
          <w:lang w:val="en-GB"/>
        </w:rPr>
        <w:t>. For candidates with</w:t>
      </w:r>
      <w:r w:rsidRPr="00130C4C">
        <w:rPr>
          <w:sz w:val="24"/>
          <w:szCs w:val="24"/>
          <w:lang w:val="en-GB"/>
        </w:rPr>
        <w:t xml:space="preserve"> </w:t>
      </w:r>
      <w:r w:rsidR="000975C4">
        <w:rPr>
          <w:sz w:val="24"/>
          <w:szCs w:val="24"/>
          <w:lang w:val="en-GB"/>
        </w:rPr>
        <w:t>PASS</w:t>
      </w:r>
      <w:r w:rsidRPr="00130C4C">
        <w:rPr>
          <w:sz w:val="24"/>
          <w:szCs w:val="24"/>
          <w:lang w:val="en-GB"/>
        </w:rPr>
        <w:t xml:space="preserve"> in ND</w:t>
      </w:r>
      <w:r>
        <w:rPr>
          <w:sz w:val="24"/>
          <w:szCs w:val="24"/>
          <w:lang w:val="en-GB"/>
        </w:rPr>
        <w:t>,</w:t>
      </w:r>
      <w:r w:rsidRPr="00130C4C">
        <w:rPr>
          <w:sz w:val="24"/>
          <w:szCs w:val="24"/>
          <w:lang w:val="en-GB"/>
        </w:rPr>
        <w:t xml:space="preserve"> two (2) years compulsory Industrial Training</w:t>
      </w:r>
      <w:r>
        <w:rPr>
          <w:sz w:val="24"/>
          <w:szCs w:val="24"/>
          <w:lang w:val="en-GB"/>
        </w:rPr>
        <w:t xml:space="preserve"> is required</w:t>
      </w:r>
      <w:r w:rsidRPr="00130C4C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</w:t>
      </w:r>
      <w:r w:rsidRPr="00130C4C">
        <w:rPr>
          <w:sz w:val="24"/>
          <w:szCs w:val="24"/>
          <w:lang w:val="en-GB"/>
        </w:rPr>
        <w:t>ND Transcript is required for admission into all HND programmes, especially for candidates from other institutions.</w:t>
      </w:r>
    </w:p>
    <w:p w:rsidR="00844630" w:rsidRPr="00130C4C" w:rsidRDefault="00844630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</w:p>
    <w:p w:rsidR="00844630" w:rsidRPr="00E62588" w:rsidRDefault="00844630" w:rsidP="00517F7A">
      <w:pPr>
        <w:pStyle w:val="ListParagraph"/>
        <w:numPr>
          <w:ilvl w:val="0"/>
          <w:numId w:val="27"/>
        </w:numPr>
        <w:jc w:val="both"/>
        <w:rPr>
          <w:b/>
          <w:sz w:val="24"/>
          <w:szCs w:val="24"/>
          <w:lang w:val="en-GB"/>
        </w:rPr>
      </w:pPr>
      <w:r w:rsidRPr="00E62588">
        <w:rPr>
          <w:b/>
          <w:sz w:val="24"/>
          <w:szCs w:val="24"/>
          <w:lang w:val="en-GB"/>
        </w:rPr>
        <w:t>Higher National Diploma in Business Administration and Management (Two Years)</w:t>
      </w:r>
    </w:p>
    <w:p w:rsidR="00844630" w:rsidRDefault="00844630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Same as (5.1a) above but qualification must be National Diploma in Business Administration or related Programmes.</w:t>
      </w:r>
    </w:p>
    <w:p w:rsidR="00844630" w:rsidRPr="00E62588" w:rsidRDefault="00844630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</w:p>
    <w:p w:rsidR="00844630" w:rsidRPr="00E62588" w:rsidRDefault="00844630" w:rsidP="00517F7A">
      <w:pPr>
        <w:pStyle w:val="ListParagraph"/>
        <w:numPr>
          <w:ilvl w:val="0"/>
          <w:numId w:val="27"/>
        </w:numPr>
        <w:jc w:val="both"/>
        <w:rPr>
          <w:b/>
          <w:sz w:val="24"/>
          <w:szCs w:val="24"/>
          <w:lang w:val="en-GB"/>
        </w:rPr>
      </w:pPr>
      <w:r w:rsidRPr="00E62588">
        <w:rPr>
          <w:b/>
          <w:sz w:val="24"/>
          <w:szCs w:val="24"/>
          <w:lang w:val="en-GB"/>
        </w:rPr>
        <w:t>Higher National Diploma in Library and Information Science(Two Years)</w:t>
      </w:r>
    </w:p>
    <w:p w:rsidR="00844630" w:rsidRDefault="00844630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Same as (5.1a) above but qualification must be National Diploma in Library and Information Science and at least a credit in one science subject at the </w:t>
      </w:r>
      <w:proofErr w:type="spellStart"/>
      <w:r>
        <w:rPr>
          <w:sz w:val="24"/>
          <w:szCs w:val="24"/>
          <w:lang w:val="en-GB"/>
        </w:rPr>
        <w:t>O’level</w:t>
      </w:r>
      <w:proofErr w:type="spellEnd"/>
      <w:r>
        <w:rPr>
          <w:sz w:val="24"/>
          <w:szCs w:val="24"/>
          <w:lang w:val="en-GB"/>
        </w:rPr>
        <w:t>.</w:t>
      </w:r>
    </w:p>
    <w:p w:rsidR="00844630" w:rsidRPr="00130C4C" w:rsidRDefault="00844630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</w:p>
    <w:p w:rsidR="00844630" w:rsidRPr="00E62588" w:rsidRDefault="00844630" w:rsidP="00517F7A">
      <w:pPr>
        <w:pStyle w:val="ListParagraph"/>
        <w:numPr>
          <w:ilvl w:val="0"/>
          <w:numId w:val="27"/>
        </w:numPr>
        <w:jc w:val="both"/>
        <w:rPr>
          <w:b/>
          <w:sz w:val="24"/>
          <w:szCs w:val="24"/>
          <w:lang w:val="en-GB"/>
        </w:rPr>
      </w:pPr>
      <w:r w:rsidRPr="00E62588">
        <w:rPr>
          <w:b/>
          <w:sz w:val="24"/>
          <w:szCs w:val="24"/>
          <w:lang w:val="en-GB"/>
        </w:rPr>
        <w:t>Higher National Diploma in Office Technology and Management (Two Years)</w:t>
      </w:r>
    </w:p>
    <w:p w:rsidR="00844630" w:rsidRPr="00834E6A" w:rsidRDefault="00844630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Same as (5.1a) above but qualification must be National Diploma in </w:t>
      </w:r>
      <w:r w:rsidRPr="00834E6A">
        <w:rPr>
          <w:sz w:val="24"/>
          <w:szCs w:val="24"/>
          <w:lang w:val="en-GB"/>
        </w:rPr>
        <w:t>Office Technology and Management.</w:t>
      </w:r>
    </w:p>
    <w:p w:rsidR="00844630" w:rsidRPr="00E62588" w:rsidRDefault="00844630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</w:p>
    <w:p w:rsidR="00844630" w:rsidRPr="00E62588" w:rsidRDefault="00844630" w:rsidP="00517F7A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Higher National Diploma in Public Administration</w:t>
      </w:r>
      <w:r w:rsidRPr="00E62588">
        <w:rPr>
          <w:b/>
          <w:sz w:val="24"/>
          <w:szCs w:val="24"/>
          <w:lang w:val="en-GB"/>
        </w:rPr>
        <w:t xml:space="preserve"> (Two Years)</w:t>
      </w:r>
    </w:p>
    <w:p w:rsidR="00844630" w:rsidRDefault="00844630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Same as (5.1a) above but qualification must be National Diploma in Public Administration and at least a credit in Government or Civic Education at the </w:t>
      </w:r>
      <w:proofErr w:type="spellStart"/>
      <w:r>
        <w:rPr>
          <w:sz w:val="24"/>
          <w:szCs w:val="24"/>
          <w:lang w:val="en-GB"/>
        </w:rPr>
        <w:t>O’level</w:t>
      </w:r>
      <w:proofErr w:type="spellEnd"/>
      <w:r>
        <w:rPr>
          <w:sz w:val="24"/>
          <w:szCs w:val="24"/>
          <w:lang w:val="en-GB"/>
        </w:rPr>
        <w:t>.</w:t>
      </w:r>
    </w:p>
    <w:p w:rsidR="00731804" w:rsidRPr="00731804" w:rsidRDefault="00731804" w:rsidP="00517F7A">
      <w:pPr>
        <w:pStyle w:val="ListParagraph"/>
        <w:ind w:left="1069"/>
        <w:jc w:val="both"/>
        <w:rPr>
          <w:sz w:val="24"/>
          <w:szCs w:val="24"/>
          <w:lang w:val="en-GB"/>
        </w:rPr>
      </w:pPr>
    </w:p>
    <w:p w:rsidR="000975C4" w:rsidRDefault="000975C4" w:rsidP="00517F7A">
      <w:pPr>
        <w:pStyle w:val="ListParagraph"/>
        <w:ind w:left="993"/>
        <w:jc w:val="both"/>
        <w:rPr>
          <w:sz w:val="24"/>
          <w:szCs w:val="24"/>
          <w:lang w:val="en-GB"/>
        </w:rPr>
      </w:pPr>
    </w:p>
    <w:p w:rsidR="000975C4" w:rsidRPr="00B65CC6" w:rsidRDefault="000975C4" w:rsidP="00517F7A">
      <w:pPr>
        <w:pStyle w:val="ListParagraph"/>
        <w:ind w:left="993"/>
        <w:jc w:val="both"/>
        <w:rPr>
          <w:sz w:val="24"/>
          <w:szCs w:val="24"/>
          <w:lang w:val="en-GB"/>
        </w:rPr>
      </w:pPr>
    </w:p>
    <w:p w:rsidR="00844630" w:rsidRPr="00E86FF3" w:rsidRDefault="00844630" w:rsidP="00517F7A">
      <w:pPr>
        <w:pStyle w:val="ListParagraph"/>
        <w:numPr>
          <w:ilvl w:val="0"/>
          <w:numId w:val="33"/>
        </w:numPr>
        <w:jc w:val="both"/>
        <w:rPr>
          <w:sz w:val="28"/>
          <w:szCs w:val="28"/>
          <w:lang w:val="en-GB"/>
        </w:rPr>
      </w:pPr>
      <w:r w:rsidRPr="00E86FF3">
        <w:rPr>
          <w:b/>
          <w:sz w:val="28"/>
          <w:szCs w:val="28"/>
          <w:lang w:val="en-GB"/>
        </w:rPr>
        <w:t>SCHOOL OF GENERAL STUDIES</w:t>
      </w:r>
    </w:p>
    <w:p w:rsidR="006A0B7F" w:rsidRPr="00130C4C" w:rsidRDefault="006A0B7F" w:rsidP="00517F7A">
      <w:pPr>
        <w:pStyle w:val="ListParagraph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DEPARMENT</w:t>
      </w:r>
      <w:r w:rsidR="0045426C">
        <w:rPr>
          <w:b/>
          <w:sz w:val="24"/>
          <w:szCs w:val="24"/>
          <w:lang w:val="en-GB"/>
        </w:rPr>
        <w:t xml:space="preserve"> OF SCIENCE AND REMEDIAL STUDIES</w:t>
      </w:r>
    </w:p>
    <w:p w:rsidR="00844630" w:rsidRDefault="00844630" w:rsidP="00517F7A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Pre-ND Urban and Regional Planning</w:t>
      </w:r>
    </w:p>
    <w:p w:rsidR="00844630" w:rsidRDefault="00844630" w:rsidP="00517F7A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Pre-ND Building Technology</w:t>
      </w:r>
    </w:p>
    <w:p w:rsidR="00844630" w:rsidRDefault="00844630" w:rsidP="00517F7A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Pre-ND Architectural Technology</w:t>
      </w:r>
    </w:p>
    <w:p w:rsidR="00844630" w:rsidRDefault="00844630" w:rsidP="00517F7A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Pre-ND Survey and </w:t>
      </w:r>
      <w:proofErr w:type="spellStart"/>
      <w:r>
        <w:rPr>
          <w:sz w:val="24"/>
          <w:szCs w:val="24"/>
          <w:lang w:val="en-GB"/>
        </w:rPr>
        <w:t>Geoinformatics</w:t>
      </w:r>
      <w:proofErr w:type="spellEnd"/>
    </w:p>
    <w:p w:rsidR="00844630" w:rsidRDefault="00844630" w:rsidP="00517F7A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Pre-ND Mechanical Engineering</w:t>
      </w:r>
    </w:p>
    <w:p w:rsidR="00844630" w:rsidRDefault="00844630" w:rsidP="00517F7A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Pre-ND Civil Engineering</w:t>
      </w:r>
    </w:p>
    <w:p w:rsidR="00844630" w:rsidRDefault="00844630" w:rsidP="00517F7A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Pre-ND Electrical and Electronic Engineering</w:t>
      </w:r>
    </w:p>
    <w:p w:rsidR="00844630" w:rsidRDefault="00844630" w:rsidP="00517F7A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Pre-ND Computer Science</w:t>
      </w:r>
    </w:p>
    <w:p w:rsidR="00844630" w:rsidRDefault="00844630" w:rsidP="00517F7A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Pre-ND Science and Laboratory Technology</w:t>
      </w:r>
    </w:p>
    <w:p w:rsidR="00844630" w:rsidRDefault="00844630" w:rsidP="00517F7A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Pre-ND Statistics</w:t>
      </w:r>
    </w:p>
    <w:p w:rsidR="00844630" w:rsidRDefault="00844630" w:rsidP="00517F7A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Pre-ND Office Technology and Management</w:t>
      </w:r>
    </w:p>
    <w:p w:rsidR="00844630" w:rsidRDefault="00844630" w:rsidP="00517F7A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Pre-ND Fine Art</w:t>
      </w:r>
    </w:p>
    <w:p w:rsidR="0045426C" w:rsidRPr="00212464" w:rsidRDefault="0045426C" w:rsidP="00517F7A">
      <w:pPr>
        <w:pStyle w:val="ListParagraph"/>
        <w:ind w:left="1080"/>
        <w:jc w:val="both"/>
        <w:rPr>
          <w:sz w:val="24"/>
          <w:szCs w:val="24"/>
          <w:lang w:val="en-GB"/>
        </w:rPr>
      </w:pPr>
    </w:p>
    <w:p w:rsidR="00844630" w:rsidRPr="00130C4C" w:rsidRDefault="00844630" w:rsidP="00517F7A">
      <w:pPr>
        <w:pStyle w:val="ListParagraph"/>
        <w:numPr>
          <w:ilvl w:val="1"/>
          <w:numId w:val="33"/>
        </w:numPr>
        <w:ind w:left="709"/>
        <w:jc w:val="both"/>
        <w:rPr>
          <w:b/>
          <w:sz w:val="24"/>
          <w:szCs w:val="24"/>
          <w:lang w:val="en-GB"/>
        </w:rPr>
      </w:pPr>
      <w:r w:rsidRPr="00130C4C">
        <w:rPr>
          <w:b/>
          <w:sz w:val="24"/>
          <w:szCs w:val="24"/>
          <w:lang w:val="en-GB"/>
        </w:rPr>
        <w:t>ENTRY REQUIREMENTS</w:t>
      </w:r>
    </w:p>
    <w:p w:rsidR="00844630" w:rsidRDefault="00844630" w:rsidP="00517F7A">
      <w:pPr>
        <w:pStyle w:val="ListParagraph"/>
        <w:ind w:left="993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Candidates applying for any of the Pre-ND programmes must possess O/Level </w:t>
      </w:r>
      <w:r w:rsidRPr="00D327BE">
        <w:rPr>
          <w:b/>
          <w:sz w:val="24"/>
          <w:szCs w:val="24"/>
          <w:lang w:val="en-GB"/>
        </w:rPr>
        <w:t>(NECO/ WAEC/ GCE/ NABTEB)</w:t>
      </w:r>
      <w:r>
        <w:rPr>
          <w:b/>
          <w:sz w:val="24"/>
          <w:szCs w:val="24"/>
          <w:lang w:val="en-GB"/>
        </w:rPr>
        <w:t xml:space="preserve"> </w:t>
      </w:r>
      <w:r w:rsidRPr="004F20F6">
        <w:rPr>
          <w:sz w:val="24"/>
          <w:szCs w:val="24"/>
          <w:lang w:val="en-GB"/>
        </w:rPr>
        <w:t>with</w:t>
      </w:r>
      <w:r>
        <w:rPr>
          <w:sz w:val="24"/>
          <w:szCs w:val="24"/>
          <w:lang w:val="en-GB"/>
        </w:rPr>
        <w:t xml:space="preserve"> two credits and at least Pass in English and Mathematics and any other subject relevant to the specific Pre-ND programmes in any of Technical drawing, Fine Arts, Further Mathematics, Geography, Statistics, wood work, Metal Work, Auto Mechanics, Food and Nutrition, Agric Science, Economics, Commerce, Basic Electricity and Basic Electronics. </w:t>
      </w:r>
    </w:p>
    <w:p w:rsidR="00416C19" w:rsidRDefault="00416C19" w:rsidP="00517F7A">
      <w:pPr>
        <w:jc w:val="both"/>
        <w:rPr>
          <w:b/>
          <w:sz w:val="28"/>
          <w:szCs w:val="28"/>
          <w:lang w:val="en-GB"/>
        </w:rPr>
      </w:pPr>
    </w:p>
    <w:p w:rsidR="00844630" w:rsidRPr="00E86FF3" w:rsidRDefault="00844630" w:rsidP="00517F7A">
      <w:pPr>
        <w:jc w:val="both"/>
        <w:rPr>
          <w:b/>
          <w:sz w:val="28"/>
          <w:szCs w:val="28"/>
          <w:lang w:val="en-GB"/>
        </w:rPr>
      </w:pPr>
      <w:r w:rsidRPr="00E86FF3">
        <w:rPr>
          <w:b/>
          <w:sz w:val="28"/>
          <w:szCs w:val="28"/>
          <w:lang w:val="en-GB"/>
        </w:rPr>
        <w:t>METHOD OF APPLICATION</w:t>
      </w:r>
    </w:p>
    <w:p w:rsidR="00844630" w:rsidRDefault="00844630" w:rsidP="00517F7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Qualified candidates are advised to generate two different RRR numbers for the Admission form and Screening fee from the school portal </w:t>
      </w:r>
      <w:hyperlink r:id="rId7" w:history="1">
        <w:r w:rsidRPr="0062145D">
          <w:rPr>
            <w:rStyle w:val="Hyperlink"/>
            <w:sz w:val="24"/>
            <w:szCs w:val="24"/>
            <w:lang w:val="en-GB"/>
          </w:rPr>
          <w:t>https://www.portal.kogistatepolytechnic.edu.ng</w:t>
        </w:r>
      </w:hyperlink>
      <w:r>
        <w:t xml:space="preserve"> </w:t>
      </w:r>
      <w:r>
        <w:rPr>
          <w:sz w:val="24"/>
          <w:szCs w:val="24"/>
          <w:lang w:val="en-GB"/>
        </w:rPr>
        <w:t>and proceed to make payment as follows:</w:t>
      </w:r>
    </w:p>
    <w:p w:rsidR="00844630" w:rsidRDefault="007B2B9C" w:rsidP="00517F7A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HND Programmes = N6, 5</w:t>
      </w:r>
      <w:r w:rsidR="00844630">
        <w:rPr>
          <w:sz w:val="24"/>
          <w:szCs w:val="24"/>
          <w:lang w:val="en-GB"/>
        </w:rPr>
        <w:t xml:space="preserve">00.00 </w:t>
      </w:r>
      <w:r w:rsidR="00844630" w:rsidRPr="005409C5">
        <w:rPr>
          <w:b/>
          <w:sz w:val="24"/>
          <w:szCs w:val="24"/>
          <w:lang w:val="en-GB"/>
        </w:rPr>
        <w:t>(Admission Form Fee)</w:t>
      </w:r>
      <w:r>
        <w:rPr>
          <w:sz w:val="24"/>
          <w:szCs w:val="24"/>
          <w:lang w:val="en-GB"/>
        </w:rPr>
        <w:t xml:space="preserve"> and N2, 5</w:t>
      </w:r>
      <w:r w:rsidR="00844630">
        <w:rPr>
          <w:sz w:val="24"/>
          <w:szCs w:val="24"/>
          <w:lang w:val="en-GB"/>
        </w:rPr>
        <w:t xml:space="preserve">00.00 </w:t>
      </w:r>
      <w:r w:rsidR="00844630" w:rsidRPr="005409C5">
        <w:rPr>
          <w:b/>
          <w:sz w:val="24"/>
          <w:szCs w:val="24"/>
          <w:lang w:val="en-GB"/>
        </w:rPr>
        <w:t>(Screening Fee)</w:t>
      </w:r>
      <w:r w:rsidR="00A42707">
        <w:rPr>
          <w:sz w:val="24"/>
          <w:szCs w:val="24"/>
          <w:lang w:val="en-GB"/>
        </w:rPr>
        <w:t xml:space="preserve"> = N9, 0</w:t>
      </w:r>
      <w:r w:rsidR="00844630">
        <w:rPr>
          <w:sz w:val="24"/>
          <w:szCs w:val="24"/>
          <w:lang w:val="en-GB"/>
        </w:rPr>
        <w:t>00</w:t>
      </w:r>
    </w:p>
    <w:p w:rsidR="00844630" w:rsidRDefault="007B2B9C" w:rsidP="00517F7A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PRE-ND Programmes = N5, 5</w:t>
      </w:r>
      <w:r w:rsidR="00844630">
        <w:rPr>
          <w:sz w:val="24"/>
          <w:szCs w:val="24"/>
          <w:lang w:val="en-GB"/>
        </w:rPr>
        <w:t xml:space="preserve">00.00 </w:t>
      </w:r>
      <w:r w:rsidR="00844630" w:rsidRPr="005409C5">
        <w:rPr>
          <w:b/>
          <w:sz w:val="24"/>
          <w:szCs w:val="24"/>
          <w:lang w:val="en-GB"/>
        </w:rPr>
        <w:t>(Admission Form Fee)</w:t>
      </w:r>
      <w:r>
        <w:rPr>
          <w:sz w:val="24"/>
          <w:szCs w:val="24"/>
          <w:lang w:val="en-GB"/>
        </w:rPr>
        <w:t xml:space="preserve"> and N2, 5</w:t>
      </w:r>
      <w:r w:rsidR="00844630">
        <w:rPr>
          <w:sz w:val="24"/>
          <w:szCs w:val="24"/>
          <w:lang w:val="en-GB"/>
        </w:rPr>
        <w:t xml:space="preserve">00.00 </w:t>
      </w:r>
      <w:r w:rsidR="00844630" w:rsidRPr="005409C5">
        <w:rPr>
          <w:b/>
          <w:sz w:val="24"/>
          <w:szCs w:val="24"/>
          <w:lang w:val="en-GB"/>
        </w:rPr>
        <w:t>(Screening Fee)</w:t>
      </w:r>
      <w:r>
        <w:rPr>
          <w:sz w:val="24"/>
          <w:szCs w:val="24"/>
          <w:lang w:val="en-GB"/>
        </w:rPr>
        <w:t xml:space="preserve"> = N8</w:t>
      </w:r>
      <w:r w:rsidR="00A42707">
        <w:rPr>
          <w:sz w:val="24"/>
          <w:szCs w:val="24"/>
          <w:lang w:val="en-GB"/>
        </w:rPr>
        <w:t>, 0</w:t>
      </w:r>
      <w:r w:rsidR="00844630">
        <w:rPr>
          <w:sz w:val="24"/>
          <w:szCs w:val="24"/>
          <w:lang w:val="en-GB"/>
        </w:rPr>
        <w:t>00</w:t>
      </w:r>
    </w:p>
    <w:p w:rsidR="00B224BA" w:rsidRDefault="00B224BA" w:rsidP="00517F7A">
      <w:pPr>
        <w:spacing w:line="240" w:lineRule="auto"/>
        <w:ind w:left="360"/>
        <w:jc w:val="both"/>
        <w:rPr>
          <w:sz w:val="24"/>
          <w:szCs w:val="24"/>
          <w:lang w:val="en-GB"/>
        </w:rPr>
      </w:pPr>
    </w:p>
    <w:p w:rsidR="00075409" w:rsidRDefault="00B224BA" w:rsidP="00517F7A">
      <w:pPr>
        <w:spacing w:line="240" w:lineRule="auto"/>
        <w:ind w:left="36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NOTE: The </w:t>
      </w:r>
      <w:proofErr w:type="gramStart"/>
      <w:r>
        <w:rPr>
          <w:sz w:val="24"/>
          <w:szCs w:val="24"/>
          <w:lang w:val="en-GB"/>
        </w:rPr>
        <w:t xml:space="preserve">sales of HND and PRE-ND </w:t>
      </w:r>
      <w:r w:rsidR="007B2B9C">
        <w:rPr>
          <w:sz w:val="24"/>
          <w:szCs w:val="24"/>
          <w:lang w:val="en-GB"/>
        </w:rPr>
        <w:t xml:space="preserve">Admission </w:t>
      </w:r>
      <w:r>
        <w:rPr>
          <w:sz w:val="24"/>
          <w:szCs w:val="24"/>
          <w:lang w:val="en-GB"/>
        </w:rPr>
        <w:t xml:space="preserve">Forms </w:t>
      </w:r>
      <w:r w:rsidR="00416C19">
        <w:rPr>
          <w:sz w:val="24"/>
          <w:szCs w:val="24"/>
          <w:lang w:val="en-GB"/>
        </w:rPr>
        <w:t>commences</w:t>
      </w:r>
      <w:proofErr w:type="gramEnd"/>
      <w:r w:rsidR="00416C19">
        <w:rPr>
          <w:sz w:val="24"/>
          <w:szCs w:val="24"/>
          <w:lang w:val="en-GB"/>
        </w:rPr>
        <w:t xml:space="preserve"> on</w:t>
      </w:r>
      <w:r>
        <w:rPr>
          <w:sz w:val="24"/>
          <w:szCs w:val="24"/>
          <w:lang w:val="en-GB"/>
        </w:rPr>
        <w:t xml:space="preserve"> 22</w:t>
      </w:r>
      <w:r>
        <w:rPr>
          <w:sz w:val="24"/>
          <w:szCs w:val="24"/>
          <w:vertAlign w:val="superscript"/>
          <w:lang w:val="en-GB"/>
        </w:rPr>
        <w:t xml:space="preserve">nd </w:t>
      </w:r>
      <w:r>
        <w:rPr>
          <w:sz w:val="24"/>
          <w:szCs w:val="24"/>
          <w:lang w:val="en-GB"/>
        </w:rPr>
        <w:t>September, 2021</w:t>
      </w:r>
      <w:r w:rsidR="007B2B9C">
        <w:rPr>
          <w:sz w:val="24"/>
          <w:szCs w:val="24"/>
          <w:lang w:val="en-GB"/>
        </w:rPr>
        <w:t xml:space="preserve"> and closes on</w:t>
      </w:r>
      <w:r>
        <w:rPr>
          <w:sz w:val="24"/>
          <w:szCs w:val="24"/>
          <w:lang w:val="en-GB"/>
        </w:rPr>
        <w:t xml:space="preserve"> 22</w:t>
      </w:r>
      <w:r w:rsidRPr="005D53D2">
        <w:rPr>
          <w:sz w:val="24"/>
          <w:szCs w:val="24"/>
          <w:vertAlign w:val="superscript"/>
          <w:lang w:val="en-GB"/>
        </w:rPr>
        <w:t>nd</w:t>
      </w:r>
      <w:r>
        <w:rPr>
          <w:sz w:val="24"/>
          <w:szCs w:val="24"/>
          <w:lang w:val="en-GB"/>
        </w:rPr>
        <w:t xml:space="preserve"> October, 2021.</w:t>
      </w:r>
    </w:p>
    <w:p w:rsidR="007B2B9C" w:rsidRDefault="007B2B9C" w:rsidP="00517F7A">
      <w:pPr>
        <w:spacing w:line="240" w:lineRule="auto"/>
        <w:ind w:left="36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Eligible candidates are required to provide functional Phone Number(s) and E-mail address as the modalities for the screening will be communicated through SMS using the phone number(s) and or e-mail address provided.</w:t>
      </w:r>
    </w:p>
    <w:p w:rsidR="00FC241D" w:rsidRDefault="00FC241D" w:rsidP="00517F7A">
      <w:pPr>
        <w:spacing w:line="240" w:lineRule="auto"/>
        <w:ind w:left="360"/>
        <w:jc w:val="both"/>
        <w:rPr>
          <w:sz w:val="24"/>
          <w:szCs w:val="24"/>
          <w:lang w:val="en-GB"/>
        </w:rPr>
      </w:pPr>
    </w:p>
    <w:p w:rsidR="00517F7A" w:rsidRDefault="00517F7A" w:rsidP="00517F7A">
      <w:pPr>
        <w:spacing w:after="0" w:line="240" w:lineRule="auto"/>
        <w:ind w:left="360"/>
        <w:jc w:val="both"/>
        <w:rPr>
          <w:sz w:val="24"/>
          <w:szCs w:val="24"/>
          <w:lang w:val="en-GB"/>
        </w:rPr>
      </w:pPr>
    </w:p>
    <w:p w:rsidR="00517F7A" w:rsidRDefault="00517F7A" w:rsidP="00517F7A">
      <w:pPr>
        <w:spacing w:after="0" w:line="240" w:lineRule="auto"/>
        <w:ind w:left="360"/>
        <w:jc w:val="both"/>
        <w:rPr>
          <w:sz w:val="24"/>
          <w:szCs w:val="24"/>
          <w:lang w:val="en-GB"/>
        </w:rPr>
      </w:pPr>
    </w:p>
    <w:p w:rsidR="004F2759" w:rsidRPr="001417F4" w:rsidRDefault="001417F4" w:rsidP="00517F7A">
      <w:pPr>
        <w:spacing w:after="0" w:line="240" w:lineRule="auto"/>
        <w:ind w:left="360"/>
        <w:jc w:val="both"/>
        <w:rPr>
          <w:b/>
          <w:sz w:val="24"/>
          <w:szCs w:val="24"/>
          <w:lang w:val="en-GB"/>
        </w:rPr>
      </w:pPr>
      <w:r w:rsidRPr="001417F4">
        <w:rPr>
          <w:b/>
          <w:sz w:val="24"/>
          <w:szCs w:val="24"/>
          <w:lang w:val="en-GB"/>
        </w:rPr>
        <w:t>Signed:</w:t>
      </w:r>
    </w:p>
    <w:p w:rsidR="00F31506" w:rsidRDefault="004F2759" w:rsidP="00517F7A">
      <w:pPr>
        <w:spacing w:after="0" w:line="240" w:lineRule="auto"/>
        <w:ind w:left="360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Aiyeetan</w:t>
      </w:r>
      <w:proofErr w:type="spellEnd"/>
      <w:r>
        <w:rPr>
          <w:sz w:val="24"/>
          <w:szCs w:val="24"/>
          <w:lang w:val="en-GB"/>
        </w:rPr>
        <w:t xml:space="preserve"> </w:t>
      </w:r>
      <w:r w:rsidR="00F31506">
        <w:rPr>
          <w:sz w:val="24"/>
          <w:szCs w:val="24"/>
          <w:lang w:val="en-GB"/>
        </w:rPr>
        <w:t>Sunday</w:t>
      </w:r>
      <w:r w:rsidR="00D765CB">
        <w:rPr>
          <w:sz w:val="24"/>
          <w:szCs w:val="24"/>
          <w:lang w:val="en-GB"/>
        </w:rPr>
        <w:t xml:space="preserve"> </w:t>
      </w:r>
    </w:p>
    <w:p w:rsidR="00FC241D" w:rsidRDefault="00FC241D" w:rsidP="00517F7A">
      <w:pPr>
        <w:spacing w:after="0" w:line="240" w:lineRule="auto"/>
        <w:ind w:left="360"/>
        <w:jc w:val="both"/>
      </w:pPr>
      <w:r>
        <w:rPr>
          <w:sz w:val="24"/>
          <w:szCs w:val="24"/>
          <w:lang w:val="en-GB"/>
        </w:rPr>
        <w:t>Registrar</w:t>
      </w:r>
    </w:p>
    <w:sectPr w:rsidR="00FC241D" w:rsidSect="00F31506">
      <w:pgSz w:w="12240" w:h="15840"/>
      <w:pgMar w:top="709" w:right="6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2FC"/>
    <w:multiLevelType w:val="hybridMultilevel"/>
    <w:tmpl w:val="0EF64C92"/>
    <w:lvl w:ilvl="0" w:tplc="0409001B">
      <w:start w:val="1"/>
      <w:numFmt w:val="lowerRoman"/>
      <w:lvlText w:val="%1."/>
      <w:lvlJc w:val="righ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>
    <w:nsid w:val="080714FC"/>
    <w:multiLevelType w:val="hybridMultilevel"/>
    <w:tmpl w:val="81FE6CD4"/>
    <w:lvl w:ilvl="0" w:tplc="C4465378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2E636AE"/>
    <w:multiLevelType w:val="hybridMultilevel"/>
    <w:tmpl w:val="21BC8070"/>
    <w:lvl w:ilvl="0" w:tplc="B314B3E6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F31F3"/>
    <w:multiLevelType w:val="multilevel"/>
    <w:tmpl w:val="DDE2B862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DA75066"/>
    <w:multiLevelType w:val="hybridMultilevel"/>
    <w:tmpl w:val="777AF6FE"/>
    <w:lvl w:ilvl="0" w:tplc="586ECF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DC3062F"/>
    <w:multiLevelType w:val="hybridMultilevel"/>
    <w:tmpl w:val="C436F252"/>
    <w:lvl w:ilvl="0" w:tplc="EDCAFDFA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15448D3"/>
    <w:multiLevelType w:val="hybridMultilevel"/>
    <w:tmpl w:val="5632399A"/>
    <w:lvl w:ilvl="0" w:tplc="078024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113FD5"/>
    <w:multiLevelType w:val="hybridMultilevel"/>
    <w:tmpl w:val="208011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8F69D9"/>
    <w:multiLevelType w:val="hybridMultilevel"/>
    <w:tmpl w:val="EC9A8D28"/>
    <w:lvl w:ilvl="0" w:tplc="AC12D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EF5F97"/>
    <w:multiLevelType w:val="hybridMultilevel"/>
    <w:tmpl w:val="829888A8"/>
    <w:lvl w:ilvl="0" w:tplc="4B7E7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482127"/>
    <w:multiLevelType w:val="hybridMultilevel"/>
    <w:tmpl w:val="2432D4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2971E0"/>
    <w:multiLevelType w:val="hybridMultilevel"/>
    <w:tmpl w:val="C2640FCA"/>
    <w:lvl w:ilvl="0" w:tplc="6E82D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A270F3"/>
    <w:multiLevelType w:val="hybridMultilevel"/>
    <w:tmpl w:val="152209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B5A4E"/>
    <w:multiLevelType w:val="hybridMultilevel"/>
    <w:tmpl w:val="435CA9A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3694708"/>
    <w:multiLevelType w:val="hybridMultilevel"/>
    <w:tmpl w:val="5EC62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50135"/>
    <w:multiLevelType w:val="hybridMultilevel"/>
    <w:tmpl w:val="2D94D7F2"/>
    <w:lvl w:ilvl="0" w:tplc="2ACC48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F8B58EF"/>
    <w:multiLevelType w:val="hybridMultilevel"/>
    <w:tmpl w:val="017683B4"/>
    <w:lvl w:ilvl="0" w:tplc="3A705BF8">
      <w:start w:val="1"/>
      <w:numFmt w:val="lowerLetter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AD4B89"/>
    <w:multiLevelType w:val="hybridMultilevel"/>
    <w:tmpl w:val="0D503716"/>
    <w:lvl w:ilvl="0" w:tplc="CCCEB28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1377977"/>
    <w:multiLevelType w:val="hybridMultilevel"/>
    <w:tmpl w:val="5D1423A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54E58AF"/>
    <w:multiLevelType w:val="hybridMultilevel"/>
    <w:tmpl w:val="FB3259A6"/>
    <w:lvl w:ilvl="0" w:tplc="BCAEF7B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97704F"/>
    <w:multiLevelType w:val="hybridMultilevel"/>
    <w:tmpl w:val="2DFEE1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E7B18"/>
    <w:multiLevelType w:val="hybridMultilevel"/>
    <w:tmpl w:val="4B0A3534"/>
    <w:lvl w:ilvl="0" w:tplc="78B418E4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000FA"/>
    <w:multiLevelType w:val="hybridMultilevel"/>
    <w:tmpl w:val="3F4235BE"/>
    <w:lvl w:ilvl="0" w:tplc="E50EFB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E77DFA"/>
    <w:multiLevelType w:val="hybridMultilevel"/>
    <w:tmpl w:val="89C60F5E"/>
    <w:lvl w:ilvl="0" w:tplc="153E2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7B03BF"/>
    <w:multiLevelType w:val="hybridMultilevel"/>
    <w:tmpl w:val="8BC823CA"/>
    <w:lvl w:ilvl="0" w:tplc="AC9EB76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777385"/>
    <w:multiLevelType w:val="hybridMultilevel"/>
    <w:tmpl w:val="BC60341E"/>
    <w:lvl w:ilvl="0" w:tplc="B2CCCE42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FFA2A4F"/>
    <w:multiLevelType w:val="hybridMultilevel"/>
    <w:tmpl w:val="CF5466E0"/>
    <w:lvl w:ilvl="0" w:tplc="D74880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2727D"/>
    <w:multiLevelType w:val="hybridMultilevel"/>
    <w:tmpl w:val="C3A2D0F6"/>
    <w:lvl w:ilvl="0" w:tplc="40788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893027"/>
    <w:multiLevelType w:val="hybridMultilevel"/>
    <w:tmpl w:val="74B83EE0"/>
    <w:lvl w:ilvl="0" w:tplc="3B4ADF7E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08777B"/>
    <w:multiLevelType w:val="hybridMultilevel"/>
    <w:tmpl w:val="C986CB36"/>
    <w:lvl w:ilvl="0" w:tplc="6164C284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7E03066D"/>
    <w:multiLevelType w:val="hybridMultilevel"/>
    <w:tmpl w:val="B31CF1AA"/>
    <w:lvl w:ilvl="0" w:tplc="2B884D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443438"/>
    <w:multiLevelType w:val="hybridMultilevel"/>
    <w:tmpl w:val="B8CCF222"/>
    <w:lvl w:ilvl="0" w:tplc="47FE6C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DE46A5"/>
    <w:multiLevelType w:val="hybridMultilevel"/>
    <w:tmpl w:val="5EC62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2"/>
  </w:num>
  <w:num w:numId="7">
    <w:abstractNumId w:val="25"/>
  </w:num>
  <w:num w:numId="8">
    <w:abstractNumId w:val="13"/>
  </w:num>
  <w:num w:numId="9">
    <w:abstractNumId w:val="29"/>
  </w:num>
  <w:num w:numId="10">
    <w:abstractNumId w:val="5"/>
  </w:num>
  <w:num w:numId="11">
    <w:abstractNumId w:val="15"/>
  </w:num>
  <w:num w:numId="12">
    <w:abstractNumId w:val="4"/>
  </w:num>
  <w:num w:numId="13">
    <w:abstractNumId w:val="17"/>
  </w:num>
  <w:num w:numId="14">
    <w:abstractNumId w:val="31"/>
  </w:num>
  <w:num w:numId="15">
    <w:abstractNumId w:val="20"/>
  </w:num>
  <w:num w:numId="16">
    <w:abstractNumId w:val="26"/>
  </w:num>
  <w:num w:numId="17">
    <w:abstractNumId w:val="1"/>
  </w:num>
  <w:num w:numId="18">
    <w:abstractNumId w:val="8"/>
  </w:num>
  <w:num w:numId="19">
    <w:abstractNumId w:val="23"/>
  </w:num>
  <w:num w:numId="20">
    <w:abstractNumId w:val="30"/>
  </w:num>
  <w:num w:numId="21">
    <w:abstractNumId w:val="11"/>
  </w:num>
  <w:num w:numId="22">
    <w:abstractNumId w:val="27"/>
  </w:num>
  <w:num w:numId="23">
    <w:abstractNumId w:val="3"/>
  </w:num>
  <w:num w:numId="24">
    <w:abstractNumId w:val="19"/>
  </w:num>
  <w:num w:numId="25">
    <w:abstractNumId w:val="0"/>
  </w:num>
  <w:num w:numId="26">
    <w:abstractNumId w:val="9"/>
  </w:num>
  <w:num w:numId="27">
    <w:abstractNumId w:val="16"/>
  </w:num>
  <w:num w:numId="28">
    <w:abstractNumId w:val="22"/>
  </w:num>
  <w:num w:numId="29">
    <w:abstractNumId w:val="24"/>
  </w:num>
  <w:num w:numId="30">
    <w:abstractNumId w:val="6"/>
  </w:num>
  <w:num w:numId="31">
    <w:abstractNumId w:val="21"/>
  </w:num>
  <w:num w:numId="32">
    <w:abstractNumId w:val="28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41A6"/>
    <w:rsid w:val="00023845"/>
    <w:rsid w:val="00075409"/>
    <w:rsid w:val="000975C4"/>
    <w:rsid w:val="000B3A14"/>
    <w:rsid w:val="000D350A"/>
    <w:rsid w:val="000F40C6"/>
    <w:rsid w:val="001417F4"/>
    <w:rsid w:val="00175411"/>
    <w:rsid w:val="00192C25"/>
    <w:rsid w:val="002161B1"/>
    <w:rsid w:val="00240430"/>
    <w:rsid w:val="00290E88"/>
    <w:rsid w:val="002C6F5C"/>
    <w:rsid w:val="00300229"/>
    <w:rsid w:val="00300825"/>
    <w:rsid w:val="00355A73"/>
    <w:rsid w:val="003947A5"/>
    <w:rsid w:val="003B1D73"/>
    <w:rsid w:val="003C2CF7"/>
    <w:rsid w:val="00416C19"/>
    <w:rsid w:val="00436581"/>
    <w:rsid w:val="00446972"/>
    <w:rsid w:val="0045426C"/>
    <w:rsid w:val="004563D1"/>
    <w:rsid w:val="00473A82"/>
    <w:rsid w:val="00475A7C"/>
    <w:rsid w:val="004923DB"/>
    <w:rsid w:val="004B08BD"/>
    <w:rsid w:val="004F2759"/>
    <w:rsid w:val="00517F7A"/>
    <w:rsid w:val="00530F52"/>
    <w:rsid w:val="00533CD5"/>
    <w:rsid w:val="00577444"/>
    <w:rsid w:val="0059237D"/>
    <w:rsid w:val="005C2E15"/>
    <w:rsid w:val="005D53D2"/>
    <w:rsid w:val="00682A8E"/>
    <w:rsid w:val="006835A0"/>
    <w:rsid w:val="006A0B7F"/>
    <w:rsid w:val="006B3AFB"/>
    <w:rsid w:val="006B5BE6"/>
    <w:rsid w:val="006C4232"/>
    <w:rsid w:val="006F4A09"/>
    <w:rsid w:val="006F4B58"/>
    <w:rsid w:val="006F63CF"/>
    <w:rsid w:val="00731804"/>
    <w:rsid w:val="007556B7"/>
    <w:rsid w:val="007B2B9C"/>
    <w:rsid w:val="007C2D8F"/>
    <w:rsid w:val="007C6D98"/>
    <w:rsid w:val="007F3142"/>
    <w:rsid w:val="00812BCC"/>
    <w:rsid w:val="00834CC5"/>
    <w:rsid w:val="00844630"/>
    <w:rsid w:val="008A0FC6"/>
    <w:rsid w:val="00917E96"/>
    <w:rsid w:val="009461AB"/>
    <w:rsid w:val="00971A9E"/>
    <w:rsid w:val="00A42707"/>
    <w:rsid w:val="00AF5346"/>
    <w:rsid w:val="00B079F7"/>
    <w:rsid w:val="00B1318D"/>
    <w:rsid w:val="00B141A6"/>
    <w:rsid w:val="00B224BA"/>
    <w:rsid w:val="00B347BE"/>
    <w:rsid w:val="00B51945"/>
    <w:rsid w:val="00B604E0"/>
    <w:rsid w:val="00B629AE"/>
    <w:rsid w:val="00B81402"/>
    <w:rsid w:val="00BA682D"/>
    <w:rsid w:val="00BC2110"/>
    <w:rsid w:val="00BD3BD6"/>
    <w:rsid w:val="00BF2DE3"/>
    <w:rsid w:val="00C74603"/>
    <w:rsid w:val="00C82F35"/>
    <w:rsid w:val="00CE27A1"/>
    <w:rsid w:val="00D41E64"/>
    <w:rsid w:val="00D765CB"/>
    <w:rsid w:val="00D938D5"/>
    <w:rsid w:val="00DD3749"/>
    <w:rsid w:val="00E035C2"/>
    <w:rsid w:val="00E25206"/>
    <w:rsid w:val="00E86FF3"/>
    <w:rsid w:val="00EE6729"/>
    <w:rsid w:val="00F31506"/>
    <w:rsid w:val="00FC241D"/>
    <w:rsid w:val="00FC26F0"/>
    <w:rsid w:val="00FD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6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3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rtal.kogistatepolytechnic.edu.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gistatepolytechnic.edu.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42BC2-3660-49BB-9F0F-128336B4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UNIT KSP</dc:creator>
  <cp:lastModifiedBy>PR UNIT KSP</cp:lastModifiedBy>
  <cp:revision>2</cp:revision>
  <cp:lastPrinted>2021-09-24T17:39:00Z</cp:lastPrinted>
  <dcterms:created xsi:type="dcterms:W3CDTF">2021-09-24T17:41:00Z</dcterms:created>
  <dcterms:modified xsi:type="dcterms:W3CDTF">2021-09-24T17:41:00Z</dcterms:modified>
</cp:coreProperties>
</file>